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245"/>
        <w:gridCol w:w="2244"/>
        <w:gridCol w:w="2245"/>
      </w:tblGrid>
      <w:tr w:rsidR="005916F7" w:rsidTr="005916F7">
        <w:tc>
          <w:tcPr>
            <w:tcW w:w="2244" w:type="dxa"/>
            <w:tcBorders>
              <w:top w:val="single" w:sz="4" w:space="0" w:color="auto"/>
              <w:left w:val="single" w:sz="4" w:space="0" w:color="auto"/>
              <w:bottom w:val="single" w:sz="4" w:space="0" w:color="auto"/>
              <w:right w:val="single" w:sz="4" w:space="0" w:color="auto"/>
            </w:tcBorders>
            <w:hideMark/>
          </w:tcPr>
          <w:p w:rsidR="005916F7" w:rsidRDefault="005916F7" w:rsidP="00E17B57">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5916F7" w:rsidRDefault="005916F7" w:rsidP="00E17B57">
            <w:pPr>
              <w:spacing w:after="80"/>
              <w:rPr>
                <w:rFonts w:ascii="Arial" w:hAnsi="Arial" w:cs="Arial"/>
                <w:sz w:val="20"/>
              </w:rPr>
            </w:pPr>
            <w:r>
              <w:rPr>
                <w:rFonts w:ascii="Arial" w:hAnsi="Arial" w:cs="Arial"/>
                <w:sz w:val="20"/>
              </w:rPr>
              <w:t>28 de febrero de 1941</w:t>
            </w:r>
          </w:p>
        </w:tc>
        <w:tc>
          <w:tcPr>
            <w:tcW w:w="2244" w:type="dxa"/>
            <w:tcBorders>
              <w:top w:val="single" w:sz="4" w:space="0" w:color="auto"/>
              <w:left w:val="single" w:sz="4" w:space="0" w:color="auto"/>
              <w:bottom w:val="single" w:sz="4" w:space="0" w:color="auto"/>
              <w:right w:val="single" w:sz="4" w:space="0" w:color="auto"/>
            </w:tcBorders>
            <w:hideMark/>
          </w:tcPr>
          <w:p w:rsidR="005916F7" w:rsidRDefault="005916F7" w:rsidP="00E17B57">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5916F7" w:rsidRDefault="005916F7" w:rsidP="00E17B57">
            <w:pPr>
              <w:spacing w:after="80"/>
              <w:rPr>
                <w:rFonts w:ascii="Arial" w:hAnsi="Arial" w:cs="Arial"/>
                <w:sz w:val="20"/>
              </w:rPr>
            </w:pPr>
            <w:r>
              <w:rPr>
                <w:rFonts w:ascii="Arial" w:hAnsi="Arial" w:cs="Arial"/>
                <w:sz w:val="20"/>
              </w:rPr>
              <w:t>17</w:t>
            </w:r>
          </w:p>
        </w:tc>
      </w:tr>
      <w:tr w:rsidR="005916F7" w:rsidTr="005916F7">
        <w:tc>
          <w:tcPr>
            <w:tcW w:w="8978" w:type="dxa"/>
            <w:gridSpan w:val="4"/>
            <w:tcBorders>
              <w:top w:val="single" w:sz="4" w:space="0" w:color="auto"/>
              <w:left w:val="single" w:sz="4" w:space="0" w:color="auto"/>
              <w:bottom w:val="single" w:sz="4" w:space="0" w:color="auto"/>
              <w:right w:val="single" w:sz="4" w:space="0" w:color="auto"/>
            </w:tcBorders>
            <w:hideMark/>
          </w:tcPr>
          <w:p w:rsidR="005916F7" w:rsidRDefault="005916F7" w:rsidP="00E17B57">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5916F7" w:rsidTr="005916F7">
        <w:tc>
          <w:tcPr>
            <w:tcW w:w="8978" w:type="dxa"/>
            <w:gridSpan w:val="4"/>
            <w:tcBorders>
              <w:top w:val="single" w:sz="4" w:space="0" w:color="auto"/>
              <w:left w:val="single" w:sz="4" w:space="0" w:color="auto"/>
              <w:bottom w:val="single" w:sz="4" w:space="0" w:color="auto"/>
              <w:right w:val="single" w:sz="4" w:space="0" w:color="auto"/>
            </w:tcBorders>
            <w:hideMark/>
          </w:tcPr>
          <w:p w:rsidR="005916F7" w:rsidRDefault="005916F7" w:rsidP="00E17B57">
            <w:pPr>
              <w:spacing w:after="80"/>
              <w:rPr>
                <w:rFonts w:ascii="Arial" w:hAnsi="Arial" w:cs="Arial"/>
                <w:sz w:val="20"/>
              </w:rPr>
            </w:pPr>
            <w:r>
              <w:rPr>
                <w:rFonts w:ascii="Arial" w:hAnsi="Arial" w:cs="Arial"/>
                <w:b/>
                <w:sz w:val="20"/>
              </w:rPr>
              <w:t xml:space="preserve">Recurrente: </w:t>
            </w:r>
            <w:r w:rsidR="00D822A1">
              <w:rPr>
                <w:rFonts w:ascii="Arial" w:hAnsi="Arial" w:cs="Arial"/>
                <w:sz w:val="20"/>
              </w:rPr>
              <w:t>Josefina Fuentes</w:t>
            </w:r>
          </w:p>
        </w:tc>
      </w:tr>
      <w:tr w:rsidR="00D822A1" w:rsidTr="005916F7">
        <w:tc>
          <w:tcPr>
            <w:tcW w:w="8978" w:type="dxa"/>
            <w:gridSpan w:val="4"/>
            <w:tcBorders>
              <w:top w:val="single" w:sz="4" w:space="0" w:color="auto"/>
              <w:left w:val="single" w:sz="4" w:space="0" w:color="auto"/>
              <w:bottom w:val="single" w:sz="4" w:space="0" w:color="auto"/>
              <w:right w:val="single" w:sz="4" w:space="0" w:color="auto"/>
            </w:tcBorders>
          </w:tcPr>
          <w:p w:rsidR="00D822A1" w:rsidRPr="00D822A1" w:rsidRDefault="00D822A1" w:rsidP="00E17B57">
            <w:pPr>
              <w:spacing w:after="80"/>
              <w:rPr>
                <w:rFonts w:ascii="Arial" w:hAnsi="Arial" w:cs="Arial"/>
                <w:sz w:val="20"/>
              </w:rPr>
            </w:pPr>
            <w:r>
              <w:rPr>
                <w:rFonts w:ascii="Arial" w:hAnsi="Arial" w:cs="Arial"/>
                <w:b/>
                <w:sz w:val="20"/>
              </w:rPr>
              <w:t xml:space="preserve">Tutelado: </w:t>
            </w:r>
            <w:r>
              <w:rPr>
                <w:rFonts w:ascii="Arial" w:hAnsi="Arial" w:cs="Arial"/>
                <w:sz w:val="20"/>
              </w:rPr>
              <w:t>José Fuentes Ortega</w:t>
            </w:r>
          </w:p>
        </w:tc>
      </w:tr>
      <w:tr w:rsidR="005916F7" w:rsidTr="005916F7">
        <w:tc>
          <w:tcPr>
            <w:tcW w:w="8978" w:type="dxa"/>
            <w:gridSpan w:val="4"/>
            <w:tcBorders>
              <w:top w:val="single" w:sz="4" w:space="0" w:color="auto"/>
              <w:left w:val="single" w:sz="4" w:space="0" w:color="auto"/>
              <w:bottom w:val="single" w:sz="4" w:space="0" w:color="auto"/>
              <w:right w:val="single" w:sz="4" w:space="0" w:color="auto"/>
            </w:tcBorders>
            <w:hideMark/>
          </w:tcPr>
          <w:p w:rsidR="005916F7" w:rsidRDefault="005916F7" w:rsidP="00E17B57">
            <w:pPr>
              <w:spacing w:after="80"/>
              <w:rPr>
                <w:rFonts w:ascii="Arial" w:hAnsi="Arial" w:cs="Arial"/>
                <w:sz w:val="20"/>
              </w:rPr>
            </w:pPr>
            <w:r>
              <w:rPr>
                <w:rFonts w:ascii="Arial" w:hAnsi="Arial" w:cs="Arial"/>
                <w:b/>
                <w:sz w:val="20"/>
              </w:rPr>
              <w:t xml:space="preserve">Recurrido: </w:t>
            </w:r>
            <w:r w:rsidR="00D822A1">
              <w:rPr>
                <w:rFonts w:ascii="Arial" w:hAnsi="Arial" w:cs="Arial"/>
                <w:sz w:val="20"/>
              </w:rPr>
              <w:t xml:space="preserve">Alcalde Segundo </w:t>
            </w:r>
            <w:r w:rsidR="00E17B57">
              <w:rPr>
                <w:rFonts w:ascii="Arial" w:hAnsi="Arial" w:cs="Arial"/>
                <w:sz w:val="20"/>
              </w:rPr>
              <w:t>de</w:t>
            </w:r>
            <w:r w:rsidR="00D822A1">
              <w:rPr>
                <w:rFonts w:ascii="Arial" w:hAnsi="Arial" w:cs="Arial"/>
                <w:sz w:val="20"/>
              </w:rPr>
              <w:t xml:space="preserve"> Osa</w:t>
            </w:r>
          </w:p>
        </w:tc>
      </w:tr>
      <w:tr w:rsidR="005916F7" w:rsidTr="005916F7">
        <w:tc>
          <w:tcPr>
            <w:tcW w:w="8978" w:type="dxa"/>
            <w:gridSpan w:val="4"/>
            <w:tcBorders>
              <w:top w:val="single" w:sz="4" w:space="0" w:color="auto"/>
              <w:left w:val="single" w:sz="4" w:space="0" w:color="auto"/>
              <w:bottom w:val="single" w:sz="4" w:space="0" w:color="auto"/>
              <w:right w:val="single" w:sz="4" w:space="0" w:color="auto"/>
            </w:tcBorders>
            <w:hideMark/>
          </w:tcPr>
          <w:p w:rsidR="005916F7" w:rsidRDefault="005916F7" w:rsidP="00E17B57">
            <w:pPr>
              <w:spacing w:after="80"/>
              <w:rPr>
                <w:rFonts w:ascii="Arial" w:hAnsi="Arial" w:cs="Arial"/>
                <w:sz w:val="20"/>
              </w:rPr>
            </w:pPr>
            <w:r>
              <w:rPr>
                <w:rFonts w:ascii="Arial" w:hAnsi="Arial" w:cs="Arial"/>
                <w:b/>
                <w:sz w:val="20"/>
              </w:rPr>
              <w:t xml:space="preserve">Objeto del Recurso: </w:t>
            </w:r>
            <w:r w:rsidR="00D822A1">
              <w:rPr>
                <w:rFonts w:ascii="Arial" w:hAnsi="Arial" w:cs="Arial"/>
                <w:sz w:val="20"/>
              </w:rPr>
              <w:t>La recurrente reclama que el tutelado ha sido detenido sin que se le haya notificado auto de detención alguno.</w:t>
            </w:r>
          </w:p>
        </w:tc>
      </w:tr>
      <w:tr w:rsidR="005916F7" w:rsidTr="005916F7">
        <w:tc>
          <w:tcPr>
            <w:tcW w:w="8978" w:type="dxa"/>
            <w:gridSpan w:val="4"/>
            <w:tcBorders>
              <w:top w:val="single" w:sz="4" w:space="0" w:color="auto"/>
              <w:left w:val="single" w:sz="4" w:space="0" w:color="auto"/>
              <w:bottom w:val="single" w:sz="4" w:space="0" w:color="auto"/>
              <w:right w:val="single" w:sz="4" w:space="0" w:color="auto"/>
            </w:tcBorders>
            <w:hideMark/>
          </w:tcPr>
          <w:p w:rsidR="005916F7" w:rsidRDefault="005916F7" w:rsidP="00E17B57">
            <w:pPr>
              <w:tabs>
                <w:tab w:val="left" w:pos="3369"/>
              </w:tabs>
              <w:spacing w:after="80"/>
              <w:rPr>
                <w:rFonts w:ascii="Arial" w:hAnsi="Arial" w:cs="Arial"/>
                <w:sz w:val="20"/>
              </w:rPr>
            </w:pPr>
            <w:r>
              <w:rPr>
                <w:rFonts w:ascii="Arial" w:hAnsi="Arial" w:cs="Arial"/>
                <w:b/>
                <w:sz w:val="20"/>
              </w:rPr>
              <w:t xml:space="preserve">Respuesta del Recurrido: </w:t>
            </w:r>
            <w:r>
              <w:rPr>
                <w:rFonts w:ascii="Arial" w:hAnsi="Arial" w:cs="Arial"/>
                <w:sz w:val="20"/>
              </w:rPr>
              <w:t>E</w:t>
            </w:r>
            <w:r w:rsidR="00D822A1">
              <w:rPr>
                <w:rFonts w:ascii="Arial" w:hAnsi="Arial" w:cs="Arial"/>
                <w:sz w:val="20"/>
              </w:rPr>
              <w:t>l tutelado ha sido detenido por el delito de lesiones, lo cual se le notificó el día 22 del mes en curso.</w:t>
            </w:r>
          </w:p>
        </w:tc>
      </w:tr>
      <w:tr w:rsidR="005916F7" w:rsidTr="005916F7">
        <w:tc>
          <w:tcPr>
            <w:tcW w:w="4489" w:type="dxa"/>
            <w:gridSpan w:val="2"/>
            <w:tcBorders>
              <w:top w:val="single" w:sz="4" w:space="0" w:color="auto"/>
              <w:left w:val="single" w:sz="4" w:space="0" w:color="auto"/>
              <w:bottom w:val="single" w:sz="4" w:space="0" w:color="auto"/>
              <w:right w:val="single" w:sz="4" w:space="0" w:color="auto"/>
            </w:tcBorders>
            <w:hideMark/>
          </w:tcPr>
          <w:p w:rsidR="005916F7" w:rsidRDefault="005916F7" w:rsidP="00E17B57">
            <w:pPr>
              <w:tabs>
                <w:tab w:val="left" w:pos="3369"/>
              </w:tabs>
              <w:spacing w:after="80"/>
              <w:rPr>
                <w:rFonts w:ascii="Arial" w:hAnsi="Arial" w:cs="Arial"/>
                <w:b/>
                <w:sz w:val="20"/>
              </w:rPr>
            </w:pPr>
            <w:r>
              <w:rPr>
                <w:rFonts w:ascii="Arial" w:hAnsi="Arial" w:cs="Arial"/>
                <w:b/>
                <w:sz w:val="20"/>
              </w:rPr>
              <w:t>Parte Dispositiva</w:t>
            </w:r>
          </w:p>
        </w:tc>
        <w:tc>
          <w:tcPr>
            <w:tcW w:w="4489" w:type="dxa"/>
            <w:gridSpan w:val="2"/>
            <w:tcBorders>
              <w:top w:val="single" w:sz="4" w:space="0" w:color="auto"/>
              <w:left w:val="single" w:sz="4" w:space="0" w:color="auto"/>
              <w:bottom w:val="single" w:sz="4" w:space="0" w:color="auto"/>
              <w:right w:val="single" w:sz="4" w:space="0" w:color="auto"/>
            </w:tcBorders>
            <w:hideMark/>
          </w:tcPr>
          <w:p w:rsidR="005916F7" w:rsidRDefault="005916F7" w:rsidP="00E17B57">
            <w:pPr>
              <w:tabs>
                <w:tab w:val="left" w:pos="3369"/>
              </w:tabs>
              <w:spacing w:after="80"/>
              <w:rPr>
                <w:rFonts w:ascii="Arial" w:hAnsi="Arial" w:cs="Arial"/>
                <w:sz w:val="20"/>
              </w:rPr>
            </w:pPr>
            <w:r>
              <w:rPr>
                <w:rFonts w:ascii="Arial" w:hAnsi="Arial" w:cs="Arial"/>
                <w:sz w:val="20"/>
              </w:rPr>
              <w:t>Sin lugar (</w:t>
            </w:r>
            <w:r w:rsidR="00D822A1">
              <w:rPr>
                <w:rFonts w:ascii="Arial" w:hAnsi="Arial" w:cs="Arial"/>
                <w:sz w:val="20"/>
              </w:rPr>
              <w:t>la detención del tutelado está bien fundada</w:t>
            </w:r>
            <w:bookmarkStart w:id="0" w:name="_GoBack"/>
            <w:bookmarkEnd w:id="0"/>
            <w:r>
              <w:rPr>
                <w:rFonts w:ascii="Arial" w:hAnsi="Arial" w:cs="Arial"/>
                <w:sz w:val="20"/>
              </w:rPr>
              <w:t>).</w:t>
            </w:r>
          </w:p>
        </w:tc>
      </w:tr>
    </w:tbl>
    <w:p w:rsidR="005916F7" w:rsidRDefault="005916F7" w:rsidP="005916F7">
      <w:pPr>
        <w:spacing w:line="360" w:lineRule="auto"/>
        <w:rPr>
          <w:sz w:val="28"/>
        </w:rPr>
      </w:pPr>
    </w:p>
    <w:p w:rsidR="005916F7" w:rsidRDefault="005916F7" w:rsidP="005916F7">
      <w:pPr>
        <w:tabs>
          <w:tab w:val="center" w:pos="4419"/>
          <w:tab w:val="right" w:pos="8838"/>
        </w:tabs>
        <w:spacing w:line="360" w:lineRule="auto"/>
        <w:rPr>
          <w:rFonts w:ascii="Times New Roman" w:hAnsi="Times New Roman" w:cs="Times New Roman"/>
          <w:b/>
          <w:sz w:val="28"/>
        </w:rPr>
      </w:pPr>
      <w:r>
        <w:rPr>
          <w:rFonts w:ascii="Times New Roman" w:hAnsi="Times New Roman" w:cs="Times New Roman"/>
          <w:b/>
          <w:sz w:val="28"/>
        </w:rPr>
        <w:tab/>
        <w:t>N° 17</w:t>
      </w:r>
      <w:r>
        <w:rPr>
          <w:rFonts w:ascii="Times New Roman" w:hAnsi="Times New Roman" w:cs="Times New Roman"/>
          <w:b/>
          <w:sz w:val="28"/>
        </w:rPr>
        <w:tab/>
      </w:r>
    </w:p>
    <w:p w:rsidR="005916F7" w:rsidRDefault="005916F7" w:rsidP="005916F7">
      <w:pPr>
        <w:spacing w:line="360" w:lineRule="auto"/>
        <w:jc w:val="both"/>
        <w:rPr>
          <w:rFonts w:ascii="Times New Roman" w:hAnsi="Times New Roman" w:cs="Times New Roman"/>
          <w:sz w:val="28"/>
        </w:rPr>
      </w:pPr>
      <w:r>
        <w:rPr>
          <w:rFonts w:ascii="Times New Roman" w:hAnsi="Times New Roman" w:cs="Times New Roman"/>
          <w:b/>
          <w:sz w:val="28"/>
        </w:rPr>
        <w:t>SESIÓN DE LA CORTE INTERINA EFECTUADA a las quince horas y cincuenta minutos del veintiocho de febrero de mil novecientos cuarenta y uno</w:t>
      </w:r>
      <w:r w:rsidR="00865A22">
        <w:rPr>
          <w:rFonts w:ascii="Times New Roman" w:hAnsi="Times New Roman" w:cs="Times New Roman"/>
          <w:sz w:val="28"/>
        </w:rPr>
        <w:t>.</w:t>
      </w:r>
      <w:r w:rsidR="00E17B57">
        <w:rPr>
          <w:rFonts w:ascii="Times New Roman" w:hAnsi="Times New Roman" w:cs="Times New Roman"/>
          <w:sz w:val="28"/>
        </w:rPr>
        <w:t xml:space="preserve"> </w:t>
      </w:r>
      <w:r w:rsidR="00865A22">
        <w:rPr>
          <w:rFonts w:ascii="Times New Roman" w:hAnsi="Times New Roman" w:cs="Times New Roman"/>
          <w:sz w:val="28"/>
        </w:rPr>
        <w:t>Asistieron los señores</w:t>
      </w:r>
      <w:r>
        <w:rPr>
          <w:rFonts w:ascii="Times New Roman" w:hAnsi="Times New Roman" w:cs="Times New Roman"/>
          <w:sz w:val="28"/>
        </w:rPr>
        <w:t xml:space="preserve"> Magistrados Dávila</w:t>
      </w:r>
      <w:r w:rsidR="00E17B57">
        <w:rPr>
          <w:rFonts w:ascii="Times New Roman" w:hAnsi="Times New Roman" w:cs="Times New Roman"/>
          <w:sz w:val="28"/>
        </w:rPr>
        <w:t xml:space="preserve"> (</w:t>
      </w:r>
      <w:r>
        <w:rPr>
          <w:rFonts w:ascii="Times New Roman" w:hAnsi="Times New Roman" w:cs="Times New Roman"/>
          <w:sz w:val="28"/>
        </w:rPr>
        <w:t>Presidente</w:t>
      </w:r>
      <w:r w:rsidR="00E17B57">
        <w:rPr>
          <w:rFonts w:ascii="Times New Roman" w:hAnsi="Times New Roman" w:cs="Times New Roman"/>
          <w:sz w:val="28"/>
        </w:rPr>
        <w:t>),</w:t>
      </w:r>
      <w:r>
        <w:rPr>
          <w:rFonts w:ascii="Times New Roman" w:hAnsi="Times New Roman" w:cs="Times New Roman"/>
          <w:sz w:val="28"/>
        </w:rPr>
        <w:t xml:space="preserve"> Vargas Pacheco y Guier.</w:t>
      </w:r>
    </w:p>
    <w:p w:rsidR="00E17B57" w:rsidRDefault="00E17B57" w:rsidP="005916F7">
      <w:pPr>
        <w:spacing w:line="360" w:lineRule="auto"/>
        <w:jc w:val="both"/>
        <w:rPr>
          <w:rFonts w:ascii="Times New Roman" w:hAnsi="Times New Roman" w:cs="Times New Roman"/>
          <w:b/>
          <w:sz w:val="28"/>
        </w:rPr>
      </w:pPr>
    </w:p>
    <w:p w:rsidR="005916F7" w:rsidRDefault="005916F7" w:rsidP="005916F7">
      <w:pPr>
        <w:spacing w:line="360" w:lineRule="auto"/>
        <w:jc w:val="center"/>
        <w:rPr>
          <w:rFonts w:ascii="Times New Roman" w:hAnsi="Times New Roman" w:cs="Times New Roman"/>
          <w:sz w:val="28"/>
          <w:szCs w:val="28"/>
        </w:rPr>
      </w:pPr>
      <w:r>
        <w:rPr>
          <w:rFonts w:ascii="Times New Roman" w:hAnsi="Times New Roman" w:cs="Times New Roman"/>
          <w:b/>
          <w:sz w:val="28"/>
          <w:szCs w:val="28"/>
        </w:rPr>
        <w:t>Artículo II</w:t>
      </w:r>
    </w:p>
    <w:p w:rsidR="005916F7" w:rsidRDefault="005916F7" w:rsidP="005916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Examinado el recurso de </w:t>
      </w:r>
      <w:r w:rsidR="00E17B57">
        <w:rPr>
          <w:rFonts w:ascii="Times New Roman" w:hAnsi="Times New Roman" w:cs="Times New Roman"/>
          <w:sz w:val="28"/>
          <w:szCs w:val="28"/>
        </w:rPr>
        <w:t>H</w:t>
      </w:r>
      <w:r>
        <w:rPr>
          <w:rFonts w:ascii="Times New Roman" w:hAnsi="Times New Roman" w:cs="Times New Roman"/>
          <w:sz w:val="28"/>
          <w:szCs w:val="28"/>
        </w:rPr>
        <w:t xml:space="preserve">ábeas </w:t>
      </w:r>
      <w:r w:rsidR="00E17B57">
        <w:rPr>
          <w:rFonts w:ascii="Times New Roman" w:hAnsi="Times New Roman" w:cs="Times New Roman"/>
          <w:sz w:val="28"/>
          <w:szCs w:val="28"/>
        </w:rPr>
        <w:t>C</w:t>
      </w:r>
      <w:r>
        <w:rPr>
          <w:rFonts w:ascii="Times New Roman" w:hAnsi="Times New Roman" w:cs="Times New Roman"/>
          <w:sz w:val="28"/>
          <w:szCs w:val="28"/>
        </w:rPr>
        <w:t xml:space="preserve">orpus interpuesto por </w:t>
      </w:r>
      <w:r w:rsidRPr="005916F7">
        <w:rPr>
          <w:rFonts w:ascii="Times New Roman" w:hAnsi="Times New Roman" w:cs="Times New Roman"/>
          <w:b/>
          <w:sz w:val="28"/>
          <w:szCs w:val="28"/>
        </w:rPr>
        <w:t>JOSEFINA FUENTES</w:t>
      </w:r>
      <w:r>
        <w:rPr>
          <w:rFonts w:ascii="Times New Roman" w:hAnsi="Times New Roman" w:cs="Times New Roman"/>
          <w:sz w:val="28"/>
          <w:szCs w:val="28"/>
        </w:rPr>
        <w:t xml:space="preserve"> a favor de su hermano </w:t>
      </w:r>
      <w:r w:rsidRPr="005916F7">
        <w:rPr>
          <w:rFonts w:ascii="Times New Roman" w:hAnsi="Times New Roman" w:cs="Times New Roman"/>
          <w:b/>
          <w:sz w:val="28"/>
          <w:szCs w:val="28"/>
        </w:rPr>
        <w:t>JOSÉ FUENTES ORTEGA</w:t>
      </w:r>
      <w:r>
        <w:rPr>
          <w:rFonts w:ascii="Times New Roman" w:hAnsi="Times New Roman" w:cs="Times New Roman"/>
          <w:sz w:val="28"/>
          <w:szCs w:val="28"/>
        </w:rPr>
        <w:t xml:space="preserve">, fundada en que éste se encuentra detenido en la Cárcel Pública de la ciudad de Puntarenas a la orden del Alcalde </w:t>
      </w:r>
      <w:r w:rsidR="00E17B57">
        <w:rPr>
          <w:rFonts w:ascii="Times New Roman" w:hAnsi="Times New Roman" w:cs="Times New Roman"/>
          <w:sz w:val="28"/>
          <w:szCs w:val="28"/>
        </w:rPr>
        <w:t>S</w:t>
      </w:r>
      <w:r>
        <w:rPr>
          <w:rFonts w:ascii="Times New Roman" w:hAnsi="Times New Roman" w:cs="Times New Roman"/>
          <w:sz w:val="28"/>
          <w:szCs w:val="28"/>
        </w:rPr>
        <w:t xml:space="preserve">egundo del cantón de Osa, sin que se le haya notificado auto de detención alguno: y con lectura del informe de la citada autoridad en que dice que contra José instruye sumaria por el delito de lesiones inferidas a Vicente Duarte </w:t>
      </w:r>
      <w:proofErr w:type="spellStart"/>
      <w:r>
        <w:rPr>
          <w:rFonts w:ascii="Times New Roman" w:hAnsi="Times New Roman" w:cs="Times New Roman"/>
          <w:sz w:val="28"/>
          <w:szCs w:val="28"/>
        </w:rPr>
        <w:t>Benillos</w:t>
      </w:r>
      <w:proofErr w:type="spellEnd"/>
      <w:r>
        <w:rPr>
          <w:rFonts w:ascii="Times New Roman" w:hAnsi="Times New Roman" w:cs="Times New Roman"/>
          <w:sz w:val="28"/>
          <w:szCs w:val="28"/>
        </w:rPr>
        <w:t>, y por existir en autos prueba de testigos presenciales del hecho, dicto contra José auto de detención, que le fue notificó personalmente el veintidós del mes en curso, se acordó declarar sin lugar el recurso por estar bien fundada la detención del citado José.</w:t>
      </w:r>
    </w:p>
    <w:p w:rsidR="00F963AC" w:rsidRDefault="00E17B57"/>
    <w:sectPr w:rsidR="00F963AC" w:rsidSect="007202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5916F7"/>
    <w:rsid w:val="00411BF0"/>
    <w:rsid w:val="005916F7"/>
    <w:rsid w:val="006633EB"/>
    <w:rsid w:val="00720230"/>
    <w:rsid w:val="00865A22"/>
    <w:rsid w:val="00C623B5"/>
    <w:rsid w:val="00D822A1"/>
    <w:rsid w:val="00E17B5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1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1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9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226</Words>
  <Characters>1249</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4</cp:revision>
  <dcterms:created xsi:type="dcterms:W3CDTF">2016-10-13T18:52:00Z</dcterms:created>
  <dcterms:modified xsi:type="dcterms:W3CDTF">2016-10-18T20:57:00Z</dcterms:modified>
</cp:coreProperties>
</file>