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245"/>
        <w:gridCol w:w="2244"/>
        <w:gridCol w:w="2245"/>
      </w:tblGrid>
      <w:tr w:rsidR="00087F25" w:rsidTr="00087F25">
        <w:tc>
          <w:tcPr>
            <w:tcW w:w="2244" w:type="dxa"/>
            <w:tcBorders>
              <w:top w:val="single" w:sz="4" w:space="0" w:color="auto"/>
              <w:left w:val="single" w:sz="4" w:space="0" w:color="auto"/>
              <w:bottom w:val="single" w:sz="4" w:space="0" w:color="auto"/>
              <w:right w:val="single" w:sz="4" w:space="0" w:color="auto"/>
            </w:tcBorders>
            <w:hideMark/>
          </w:tcPr>
          <w:p w:rsidR="00087F25" w:rsidRDefault="00087F25" w:rsidP="00EB429C">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087F25" w:rsidRDefault="00087F25" w:rsidP="00EB429C">
            <w:pPr>
              <w:spacing w:after="80"/>
              <w:rPr>
                <w:rFonts w:ascii="Arial" w:hAnsi="Arial" w:cs="Arial"/>
                <w:sz w:val="20"/>
              </w:rPr>
            </w:pPr>
            <w:r>
              <w:rPr>
                <w:rFonts w:ascii="Arial" w:hAnsi="Arial" w:cs="Arial"/>
                <w:sz w:val="20"/>
              </w:rPr>
              <w:t>31 de marzo de 1941</w:t>
            </w:r>
          </w:p>
        </w:tc>
        <w:tc>
          <w:tcPr>
            <w:tcW w:w="2244" w:type="dxa"/>
            <w:tcBorders>
              <w:top w:val="single" w:sz="4" w:space="0" w:color="auto"/>
              <w:left w:val="single" w:sz="4" w:space="0" w:color="auto"/>
              <w:bottom w:val="single" w:sz="4" w:space="0" w:color="auto"/>
              <w:right w:val="single" w:sz="4" w:space="0" w:color="auto"/>
            </w:tcBorders>
            <w:hideMark/>
          </w:tcPr>
          <w:p w:rsidR="00087F25" w:rsidRDefault="00087F25" w:rsidP="00EB429C">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087F25" w:rsidRDefault="00087F25" w:rsidP="00C85325">
            <w:pPr>
              <w:spacing w:after="80"/>
              <w:rPr>
                <w:rFonts w:ascii="Arial" w:hAnsi="Arial" w:cs="Arial"/>
                <w:sz w:val="20"/>
              </w:rPr>
            </w:pPr>
            <w:r>
              <w:rPr>
                <w:rFonts w:ascii="Arial" w:hAnsi="Arial" w:cs="Arial"/>
                <w:sz w:val="20"/>
              </w:rPr>
              <w:t>25</w:t>
            </w:r>
          </w:p>
        </w:tc>
      </w:tr>
      <w:tr w:rsidR="00087F25" w:rsidTr="00087F25">
        <w:tc>
          <w:tcPr>
            <w:tcW w:w="8978" w:type="dxa"/>
            <w:gridSpan w:val="4"/>
            <w:tcBorders>
              <w:top w:val="single" w:sz="4" w:space="0" w:color="auto"/>
              <w:left w:val="single" w:sz="4" w:space="0" w:color="auto"/>
              <w:bottom w:val="single" w:sz="4" w:space="0" w:color="auto"/>
              <w:right w:val="single" w:sz="4" w:space="0" w:color="auto"/>
            </w:tcBorders>
            <w:hideMark/>
          </w:tcPr>
          <w:p w:rsidR="00087F25" w:rsidRDefault="00087F25" w:rsidP="00EB429C">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087F25" w:rsidTr="00087F25">
        <w:tc>
          <w:tcPr>
            <w:tcW w:w="8978" w:type="dxa"/>
            <w:gridSpan w:val="4"/>
            <w:tcBorders>
              <w:top w:val="single" w:sz="4" w:space="0" w:color="auto"/>
              <w:left w:val="single" w:sz="4" w:space="0" w:color="auto"/>
              <w:bottom w:val="single" w:sz="4" w:space="0" w:color="auto"/>
              <w:right w:val="single" w:sz="4" w:space="0" w:color="auto"/>
            </w:tcBorders>
            <w:hideMark/>
          </w:tcPr>
          <w:p w:rsidR="00087F25" w:rsidRDefault="00087F25" w:rsidP="00EB429C">
            <w:pPr>
              <w:tabs>
                <w:tab w:val="left" w:pos="1905"/>
              </w:tabs>
              <w:spacing w:after="80"/>
              <w:rPr>
                <w:rFonts w:ascii="Arial" w:hAnsi="Arial" w:cs="Arial"/>
                <w:sz w:val="20"/>
              </w:rPr>
            </w:pPr>
            <w:r>
              <w:rPr>
                <w:rFonts w:ascii="Arial" w:hAnsi="Arial" w:cs="Arial"/>
                <w:b/>
                <w:sz w:val="20"/>
              </w:rPr>
              <w:t xml:space="preserve">Recurrente: </w:t>
            </w:r>
            <w:r w:rsidR="0071254D">
              <w:rPr>
                <w:rFonts w:ascii="Arial" w:hAnsi="Arial" w:cs="Arial"/>
                <w:sz w:val="20"/>
              </w:rPr>
              <w:t>Luis Robert de París</w:t>
            </w:r>
          </w:p>
        </w:tc>
      </w:tr>
      <w:tr w:rsidR="0071254D" w:rsidTr="00087F25">
        <w:tc>
          <w:tcPr>
            <w:tcW w:w="8978" w:type="dxa"/>
            <w:gridSpan w:val="4"/>
            <w:tcBorders>
              <w:top w:val="single" w:sz="4" w:space="0" w:color="auto"/>
              <w:left w:val="single" w:sz="4" w:space="0" w:color="auto"/>
              <w:bottom w:val="single" w:sz="4" w:space="0" w:color="auto"/>
              <w:right w:val="single" w:sz="4" w:space="0" w:color="auto"/>
            </w:tcBorders>
          </w:tcPr>
          <w:p w:rsidR="0071254D" w:rsidRPr="0071254D" w:rsidRDefault="0071254D" w:rsidP="00EB429C">
            <w:pPr>
              <w:tabs>
                <w:tab w:val="left" w:pos="1905"/>
              </w:tabs>
              <w:spacing w:after="80"/>
              <w:rPr>
                <w:rFonts w:ascii="Arial" w:hAnsi="Arial" w:cs="Arial"/>
                <w:sz w:val="20"/>
              </w:rPr>
            </w:pPr>
            <w:r>
              <w:rPr>
                <w:rFonts w:ascii="Arial" w:hAnsi="Arial" w:cs="Arial"/>
                <w:b/>
                <w:sz w:val="20"/>
              </w:rPr>
              <w:t xml:space="preserve">Tutelado: </w:t>
            </w:r>
            <w:r>
              <w:rPr>
                <w:rFonts w:ascii="Arial" w:hAnsi="Arial" w:cs="Arial"/>
                <w:sz w:val="20"/>
              </w:rPr>
              <w:t>Eduardo Pellegrini</w:t>
            </w:r>
          </w:p>
        </w:tc>
      </w:tr>
      <w:tr w:rsidR="00087F25" w:rsidTr="00087F25">
        <w:tc>
          <w:tcPr>
            <w:tcW w:w="8978" w:type="dxa"/>
            <w:gridSpan w:val="4"/>
            <w:tcBorders>
              <w:top w:val="single" w:sz="4" w:space="0" w:color="auto"/>
              <w:left w:val="single" w:sz="4" w:space="0" w:color="auto"/>
              <w:bottom w:val="single" w:sz="4" w:space="0" w:color="auto"/>
              <w:right w:val="single" w:sz="4" w:space="0" w:color="auto"/>
            </w:tcBorders>
            <w:hideMark/>
          </w:tcPr>
          <w:p w:rsidR="00087F25" w:rsidRDefault="00087F25" w:rsidP="00EB429C">
            <w:pPr>
              <w:spacing w:after="80"/>
              <w:rPr>
                <w:rFonts w:ascii="Arial" w:hAnsi="Arial" w:cs="Arial"/>
                <w:sz w:val="20"/>
              </w:rPr>
            </w:pPr>
            <w:r>
              <w:rPr>
                <w:rFonts w:ascii="Arial" w:hAnsi="Arial" w:cs="Arial"/>
                <w:b/>
                <w:sz w:val="20"/>
              </w:rPr>
              <w:t xml:space="preserve">Recurrido: </w:t>
            </w:r>
            <w:r w:rsidR="0071254D">
              <w:rPr>
                <w:rFonts w:ascii="Arial" w:hAnsi="Arial" w:cs="Arial"/>
                <w:sz w:val="20"/>
              </w:rPr>
              <w:t>Oficial Mayor de la Secretaría de Seguridad Pública</w:t>
            </w:r>
          </w:p>
        </w:tc>
      </w:tr>
      <w:tr w:rsidR="00087F25" w:rsidTr="00087F25">
        <w:tc>
          <w:tcPr>
            <w:tcW w:w="8978" w:type="dxa"/>
            <w:gridSpan w:val="4"/>
            <w:tcBorders>
              <w:top w:val="single" w:sz="4" w:space="0" w:color="auto"/>
              <w:left w:val="single" w:sz="4" w:space="0" w:color="auto"/>
              <w:bottom w:val="single" w:sz="4" w:space="0" w:color="auto"/>
              <w:right w:val="single" w:sz="4" w:space="0" w:color="auto"/>
            </w:tcBorders>
            <w:hideMark/>
          </w:tcPr>
          <w:p w:rsidR="00087F25" w:rsidRDefault="00087F25" w:rsidP="00EB429C">
            <w:pPr>
              <w:spacing w:after="80"/>
              <w:rPr>
                <w:rFonts w:ascii="Arial" w:hAnsi="Arial" w:cs="Arial"/>
                <w:sz w:val="20"/>
              </w:rPr>
            </w:pPr>
            <w:r>
              <w:rPr>
                <w:rFonts w:ascii="Arial" w:hAnsi="Arial" w:cs="Arial"/>
                <w:b/>
                <w:sz w:val="20"/>
              </w:rPr>
              <w:t xml:space="preserve">Objeto del Recurso: </w:t>
            </w:r>
            <w:r>
              <w:rPr>
                <w:rFonts w:ascii="Arial" w:hAnsi="Arial" w:cs="Arial"/>
                <w:sz w:val="20"/>
              </w:rPr>
              <w:t>El</w:t>
            </w:r>
            <w:r w:rsidR="0071254D">
              <w:rPr>
                <w:rFonts w:ascii="Arial" w:hAnsi="Arial" w:cs="Arial"/>
                <w:sz w:val="20"/>
              </w:rPr>
              <w:t xml:space="preserve"> recurrente reclama que el tutelado se encuentra detenido sin haber cometido falta ni delito que lo justifique.</w:t>
            </w:r>
          </w:p>
        </w:tc>
      </w:tr>
      <w:tr w:rsidR="00087F25" w:rsidTr="00087F25">
        <w:tc>
          <w:tcPr>
            <w:tcW w:w="8978" w:type="dxa"/>
            <w:gridSpan w:val="4"/>
            <w:tcBorders>
              <w:top w:val="single" w:sz="4" w:space="0" w:color="auto"/>
              <w:left w:val="single" w:sz="4" w:space="0" w:color="auto"/>
              <w:bottom w:val="single" w:sz="4" w:space="0" w:color="auto"/>
              <w:right w:val="single" w:sz="4" w:space="0" w:color="auto"/>
            </w:tcBorders>
            <w:hideMark/>
          </w:tcPr>
          <w:p w:rsidR="00087F25" w:rsidRDefault="00087F25" w:rsidP="00EB429C">
            <w:pPr>
              <w:tabs>
                <w:tab w:val="left" w:pos="3369"/>
              </w:tabs>
              <w:spacing w:after="80"/>
              <w:rPr>
                <w:rFonts w:ascii="Arial" w:hAnsi="Arial" w:cs="Arial"/>
                <w:sz w:val="20"/>
              </w:rPr>
            </w:pPr>
            <w:r>
              <w:rPr>
                <w:rFonts w:ascii="Arial" w:hAnsi="Arial" w:cs="Arial"/>
                <w:b/>
                <w:sz w:val="20"/>
              </w:rPr>
              <w:t xml:space="preserve">Respuesta del Recurrido: </w:t>
            </w:r>
            <w:r w:rsidR="0071254D">
              <w:rPr>
                <w:rFonts w:ascii="Arial" w:hAnsi="Arial" w:cs="Arial"/>
                <w:sz w:val="20"/>
              </w:rPr>
              <w:t>El tutelado es un sujeto peligroso, de malos antecedentes, que acostumbra a cambiar su nombre y su nacionalidad, que fue deportado en 1938 de Puerto Rico por imputársele el delito de trata de blancas.</w:t>
            </w:r>
          </w:p>
        </w:tc>
      </w:tr>
      <w:tr w:rsidR="00087F25" w:rsidTr="00EB429C">
        <w:tc>
          <w:tcPr>
            <w:tcW w:w="2244" w:type="dxa"/>
            <w:tcBorders>
              <w:top w:val="single" w:sz="4" w:space="0" w:color="auto"/>
              <w:left w:val="single" w:sz="4" w:space="0" w:color="auto"/>
              <w:bottom w:val="single" w:sz="4" w:space="0" w:color="auto"/>
              <w:right w:val="single" w:sz="4" w:space="0" w:color="auto"/>
            </w:tcBorders>
            <w:hideMark/>
          </w:tcPr>
          <w:p w:rsidR="00087F25" w:rsidRDefault="00087F25" w:rsidP="00EB429C">
            <w:pPr>
              <w:tabs>
                <w:tab w:val="left" w:pos="3369"/>
              </w:tabs>
              <w:spacing w:after="80"/>
              <w:rPr>
                <w:rFonts w:ascii="Arial" w:hAnsi="Arial" w:cs="Arial"/>
                <w:b/>
                <w:sz w:val="20"/>
              </w:rPr>
            </w:pPr>
            <w:r>
              <w:rPr>
                <w:rFonts w:ascii="Arial" w:hAnsi="Arial" w:cs="Arial"/>
                <w:b/>
                <w:sz w:val="20"/>
              </w:rPr>
              <w:t>Parte Dispositiva</w:t>
            </w:r>
          </w:p>
        </w:tc>
        <w:tc>
          <w:tcPr>
            <w:tcW w:w="6734" w:type="dxa"/>
            <w:gridSpan w:val="3"/>
            <w:tcBorders>
              <w:top w:val="single" w:sz="4" w:space="0" w:color="auto"/>
              <w:left w:val="single" w:sz="4" w:space="0" w:color="auto"/>
              <w:bottom w:val="single" w:sz="4" w:space="0" w:color="auto"/>
              <w:right w:val="single" w:sz="4" w:space="0" w:color="auto"/>
            </w:tcBorders>
            <w:hideMark/>
          </w:tcPr>
          <w:p w:rsidR="00087F25" w:rsidRDefault="0071254D" w:rsidP="00EB429C">
            <w:pPr>
              <w:tabs>
                <w:tab w:val="left" w:pos="3369"/>
              </w:tabs>
              <w:spacing w:after="80"/>
              <w:rPr>
                <w:rFonts w:ascii="Arial" w:hAnsi="Arial" w:cs="Arial"/>
                <w:sz w:val="20"/>
              </w:rPr>
            </w:pPr>
            <w:r>
              <w:rPr>
                <w:rFonts w:ascii="Arial" w:hAnsi="Arial" w:cs="Arial"/>
                <w:sz w:val="20"/>
              </w:rPr>
              <w:t>Sin lug</w:t>
            </w:r>
            <w:r w:rsidR="00087F25">
              <w:rPr>
                <w:rFonts w:ascii="Arial" w:hAnsi="Arial" w:cs="Arial"/>
                <w:sz w:val="20"/>
              </w:rPr>
              <w:t>ar (</w:t>
            </w:r>
            <w:r>
              <w:rPr>
                <w:rFonts w:ascii="Arial" w:hAnsi="Arial" w:cs="Arial"/>
                <w:sz w:val="20"/>
              </w:rPr>
              <w:t>la actuación de las autoridades administrativas se ajusta a lo dispuesto en el artículo 2° de la ley N° 39 del 5 de marzo de 1931 adicionado por la ley N° 61 del 18 de marzo de 1933</w:t>
            </w:r>
            <w:bookmarkStart w:id="0" w:name="_GoBack"/>
            <w:bookmarkEnd w:id="0"/>
            <w:r w:rsidR="00087F25">
              <w:rPr>
                <w:rFonts w:ascii="Arial" w:hAnsi="Arial" w:cs="Arial"/>
                <w:sz w:val="20"/>
              </w:rPr>
              <w:t>).</w:t>
            </w:r>
          </w:p>
        </w:tc>
      </w:tr>
    </w:tbl>
    <w:p w:rsidR="00087F25" w:rsidRDefault="00087F25" w:rsidP="00087F25">
      <w:pPr>
        <w:spacing w:line="360" w:lineRule="auto"/>
        <w:rPr>
          <w:sz w:val="28"/>
        </w:rPr>
      </w:pPr>
    </w:p>
    <w:p w:rsidR="00087F25" w:rsidRDefault="00087F25" w:rsidP="00087F25">
      <w:pPr>
        <w:spacing w:line="360" w:lineRule="auto"/>
        <w:jc w:val="center"/>
        <w:rPr>
          <w:rFonts w:ascii="Times New Roman" w:hAnsi="Times New Roman" w:cs="Times New Roman"/>
          <w:b/>
          <w:sz w:val="28"/>
        </w:rPr>
      </w:pPr>
      <w:r>
        <w:rPr>
          <w:rFonts w:ascii="Times New Roman" w:hAnsi="Times New Roman" w:cs="Times New Roman"/>
          <w:b/>
          <w:sz w:val="28"/>
        </w:rPr>
        <w:t>N° 25</w:t>
      </w:r>
    </w:p>
    <w:p w:rsidR="00087F25" w:rsidRDefault="00087F25" w:rsidP="00087F25">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treinta y uno de marzo de mil novecientos cuarenta y uno</w:t>
      </w:r>
      <w:r>
        <w:rPr>
          <w:rFonts w:ascii="Times New Roman" w:hAnsi="Times New Roman" w:cs="Times New Roman"/>
          <w:sz w:val="28"/>
        </w:rPr>
        <w:t>, con asistencia de los señores Magistrados Guardia Quirós</w:t>
      </w:r>
      <w:r w:rsidR="00EB429C">
        <w:rPr>
          <w:rFonts w:ascii="Times New Roman" w:hAnsi="Times New Roman" w:cs="Times New Roman"/>
          <w:sz w:val="28"/>
        </w:rPr>
        <w:t xml:space="preserve"> (</w:t>
      </w:r>
      <w:r>
        <w:rPr>
          <w:rFonts w:ascii="Times New Roman" w:hAnsi="Times New Roman" w:cs="Times New Roman"/>
          <w:sz w:val="28"/>
        </w:rPr>
        <w:t>Presidente</w:t>
      </w:r>
      <w:r w:rsidR="00EB429C">
        <w:rPr>
          <w:rFonts w:ascii="Times New Roman" w:hAnsi="Times New Roman" w:cs="Times New Roman"/>
          <w:sz w:val="28"/>
        </w:rPr>
        <w:t>),</w:t>
      </w:r>
      <w:r>
        <w:rPr>
          <w:rFonts w:ascii="Times New Roman" w:hAnsi="Times New Roman" w:cs="Times New Roman"/>
          <w:sz w:val="28"/>
        </w:rPr>
        <w:t xml:space="preserve"> Dávila, Solórzano, Vargas, Guzmán, Castro, Picado, Alfaro, Iglesias y Guier, y del señor Magistrado Suplente Licenciado Gonzalo Ortiz Martín.</w:t>
      </w:r>
    </w:p>
    <w:p w:rsidR="00EB429C" w:rsidRDefault="00EB429C" w:rsidP="00087F25">
      <w:pPr>
        <w:spacing w:line="360" w:lineRule="auto"/>
        <w:jc w:val="both"/>
        <w:rPr>
          <w:rFonts w:ascii="Times New Roman" w:hAnsi="Times New Roman" w:cs="Times New Roman"/>
          <w:b/>
          <w:sz w:val="28"/>
        </w:rPr>
      </w:pPr>
    </w:p>
    <w:p w:rsidR="00087F25" w:rsidRDefault="00087F25" w:rsidP="00087F25">
      <w:pPr>
        <w:tabs>
          <w:tab w:val="center" w:pos="4419"/>
          <w:tab w:val="left" w:pos="5715"/>
        </w:tabs>
        <w:spacing w:line="360" w:lineRule="auto"/>
        <w:rPr>
          <w:rFonts w:ascii="Times New Roman" w:hAnsi="Times New Roman" w:cs="Times New Roman"/>
          <w:sz w:val="28"/>
          <w:szCs w:val="28"/>
        </w:rPr>
      </w:pPr>
      <w:r>
        <w:rPr>
          <w:rFonts w:ascii="Times New Roman" w:hAnsi="Times New Roman" w:cs="Times New Roman"/>
          <w:b/>
          <w:sz w:val="28"/>
          <w:szCs w:val="28"/>
        </w:rPr>
        <w:tab/>
        <w:t>Artículo II</w:t>
      </w:r>
      <w:r w:rsidR="0062504D">
        <w:rPr>
          <w:rFonts w:ascii="Times New Roman" w:hAnsi="Times New Roman" w:cs="Times New Roman"/>
          <w:b/>
          <w:sz w:val="28"/>
          <w:szCs w:val="28"/>
        </w:rPr>
        <w:t>I</w:t>
      </w:r>
    </w:p>
    <w:p w:rsidR="0062504D" w:rsidRDefault="0062504D" w:rsidP="0062504D">
      <w:pPr>
        <w:spacing w:line="360" w:lineRule="auto"/>
        <w:ind w:firstLine="708"/>
        <w:jc w:val="both"/>
        <w:rPr>
          <w:rFonts w:ascii="Times New Roman" w:hAnsi="Times New Roman" w:cs="Times New Roman"/>
          <w:sz w:val="28"/>
          <w:szCs w:val="28"/>
        </w:rPr>
      </w:pPr>
      <w:r w:rsidRPr="0062504D">
        <w:rPr>
          <w:rFonts w:ascii="Times New Roman" w:hAnsi="Times New Roman" w:cs="Times New Roman"/>
          <w:b/>
          <w:sz w:val="28"/>
          <w:szCs w:val="28"/>
        </w:rPr>
        <w:t>LUIS ROBERT DE PARÍS</w:t>
      </w:r>
      <w:r>
        <w:rPr>
          <w:rFonts w:ascii="Times New Roman" w:hAnsi="Times New Roman" w:cs="Times New Roman"/>
          <w:sz w:val="28"/>
          <w:szCs w:val="28"/>
        </w:rPr>
        <w:t xml:space="preserve"> interpone recurso de </w:t>
      </w:r>
      <w:r w:rsidR="00EB429C">
        <w:rPr>
          <w:rFonts w:ascii="Times New Roman" w:hAnsi="Times New Roman" w:cs="Times New Roman"/>
          <w:sz w:val="28"/>
          <w:szCs w:val="28"/>
        </w:rPr>
        <w:t>Há</w:t>
      </w:r>
      <w:r>
        <w:rPr>
          <w:rFonts w:ascii="Times New Roman" w:hAnsi="Times New Roman" w:cs="Times New Roman"/>
          <w:sz w:val="28"/>
          <w:szCs w:val="28"/>
        </w:rPr>
        <w:t xml:space="preserve">beas </w:t>
      </w:r>
      <w:r w:rsidR="00EB429C">
        <w:rPr>
          <w:rFonts w:ascii="Times New Roman" w:hAnsi="Times New Roman" w:cs="Times New Roman"/>
          <w:sz w:val="28"/>
          <w:szCs w:val="28"/>
        </w:rPr>
        <w:t>C</w:t>
      </w:r>
      <w:r>
        <w:rPr>
          <w:rFonts w:ascii="Times New Roman" w:hAnsi="Times New Roman" w:cs="Times New Roman"/>
          <w:sz w:val="28"/>
          <w:szCs w:val="28"/>
        </w:rPr>
        <w:t xml:space="preserve">orpus a favor de </w:t>
      </w:r>
      <w:r w:rsidRPr="0062504D">
        <w:rPr>
          <w:rFonts w:ascii="Times New Roman" w:hAnsi="Times New Roman" w:cs="Times New Roman"/>
          <w:b/>
          <w:sz w:val="28"/>
          <w:szCs w:val="28"/>
        </w:rPr>
        <w:t>EDUARDO PELLEGRINI</w:t>
      </w:r>
      <w:r>
        <w:rPr>
          <w:rFonts w:ascii="Times New Roman" w:hAnsi="Times New Roman" w:cs="Times New Roman"/>
          <w:sz w:val="28"/>
          <w:szCs w:val="28"/>
        </w:rPr>
        <w:t xml:space="preserve">, de nacionalidad yugoeslava, manifestando que éste ingresó al país en tránsito para la República de Honduras, pero que fue detenido por orden de la Secretaría de Seguridad Pública y enviado a la Cárcel de Varones de esta ciudad, donde todavía se encuentra a pesar de no haber cometido delito ni falta que justifique tal procedimiento. El señor Oficial Mayor de la mencionada Secretaría de Estado informa que Pellegrini vino el año pasado al país, siendo detenido y expulsado </w:t>
      </w:r>
      <w:r>
        <w:rPr>
          <w:rFonts w:ascii="Times New Roman" w:hAnsi="Times New Roman" w:cs="Times New Roman"/>
          <w:sz w:val="28"/>
          <w:szCs w:val="28"/>
        </w:rPr>
        <w:lastRenderedPageBreak/>
        <w:t xml:space="preserve">por ser un sujeto de malos antecedentes; que no obstante la advertencia expresa de que no debía volver a esta República, el veinticuatro de este mes ingresó de nuevo, con el pretexto de dirigirse a Honduras, pero sin obtener previamente permiso alguno para ingresar a esa República; que además consta de comunicaciones oficiales de la República de Panamá, que Pellegrini es sujeto peligroso para la tranquilidad del país a causa de las actividades nocivas a que se dedica, y que por todo lo expuesto ha sido detenido para devolverlo a las autoridades panameñas. De la documentación acompañada aparece que el referido Pellegrini es persona que acostumbra a variar su nombre y nacionalidad, y que fue deportado de Puerto Rico en 1938 por habérsele imputado el delito de trata de blancas. </w:t>
      </w:r>
    </w:p>
    <w:p w:rsidR="0062504D" w:rsidRDefault="0062504D" w:rsidP="00087F25">
      <w:pPr>
        <w:spacing w:line="360" w:lineRule="auto"/>
        <w:ind w:firstLine="708"/>
        <w:jc w:val="both"/>
      </w:pPr>
      <w:r>
        <w:rPr>
          <w:rFonts w:ascii="Times New Roman" w:hAnsi="Times New Roman" w:cs="Times New Roman"/>
          <w:sz w:val="28"/>
          <w:szCs w:val="28"/>
        </w:rPr>
        <w:t xml:space="preserve">Discutido el caso, se declaró sin lugar el recurso, por ajustarse la actuación de las autoridades administrativas a lo prescrito en el artículo 2° de la ley N° 39 del 5 de marzo de 1931 adicionado por la N° 61 de 18 de marzo de 1933. </w:t>
      </w:r>
    </w:p>
    <w:p w:rsidR="00F963AC" w:rsidRDefault="00C85325"/>
    <w:sectPr w:rsidR="00F963AC" w:rsidSect="000939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087F25"/>
    <w:rsid w:val="00037671"/>
    <w:rsid w:val="00087F25"/>
    <w:rsid w:val="00093985"/>
    <w:rsid w:val="00411BF0"/>
    <w:rsid w:val="0062504D"/>
    <w:rsid w:val="006633EB"/>
    <w:rsid w:val="0071254D"/>
    <w:rsid w:val="008256FC"/>
    <w:rsid w:val="00C623B5"/>
    <w:rsid w:val="00C85325"/>
    <w:rsid w:val="00EB429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6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418</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5</cp:revision>
  <dcterms:created xsi:type="dcterms:W3CDTF">2016-10-20T05:04:00Z</dcterms:created>
  <dcterms:modified xsi:type="dcterms:W3CDTF">2016-10-20T22:18:00Z</dcterms:modified>
</cp:coreProperties>
</file>