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416"/>
        <w:gridCol w:w="1829"/>
        <w:gridCol w:w="2244"/>
        <w:gridCol w:w="2245"/>
      </w:tblGrid>
      <w:tr w:rsidR="00B636C6" w:rsidTr="00B636C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B636C6" w:rsidTr="00B636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636C6" w:rsidTr="00B636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054D65">
              <w:rPr>
                <w:rFonts w:ascii="Arial" w:hAnsi="Arial" w:cs="Arial"/>
                <w:sz w:val="20"/>
              </w:rPr>
              <w:t>oemi</w:t>
            </w:r>
            <w:proofErr w:type="spellEnd"/>
            <w:r w:rsidR="00054D65">
              <w:rPr>
                <w:rFonts w:ascii="Arial" w:hAnsi="Arial" w:cs="Arial"/>
                <w:sz w:val="20"/>
              </w:rPr>
              <w:t xml:space="preserve"> Murillo Elizondo</w:t>
            </w:r>
          </w:p>
        </w:tc>
      </w:tr>
      <w:tr w:rsidR="00B636C6" w:rsidTr="00B636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054D65">
              <w:rPr>
                <w:rFonts w:ascii="Arial" w:hAnsi="Arial" w:cs="Arial"/>
                <w:sz w:val="20"/>
              </w:rPr>
              <w:t>Juez Segundo Penal</w:t>
            </w:r>
          </w:p>
        </w:tc>
      </w:tr>
      <w:tr w:rsidR="00B636C6" w:rsidTr="00B636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45A2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054D65">
              <w:rPr>
                <w:rFonts w:ascii="Arial" w:hAnsi="Arial" w:cs="Arial"/>
                <w:sz w:val="20"/>
              </w:rPr>
              <w:t>La recurrente reclama encontrarse detenida ilegalmente.</w:t>
            </w:r>
          </w:p>
        </w:tc>
      </w:tr>
      <w:tr w:rsidR="00B636C6" w:rsidTr="00B636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645A2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054D65">
              <w:rPr>
                <w:rFonts w:ascii="Arial" w:hAnsi="Arial" w:cs="Arial"/>
                <w:sz w:val="20"/>
              </w:rPr>
              <w:t>La detención de la recurrente obedece a un auto de prisión y enjuiciamiento, que actualmente se encuentra en firme, que la señalan con fundamento como la presunta coautora del delito de hurto.</w:t>
            </w:r>
          </w:p>
        </w:tc>
      </w:tr>
      <w:tr w:rsidR="00B636C6" w:rsidTr="00645A2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B636C6" w:rsidP="00645A2A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45A2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C6" w:rsidRDefault="00054D65" w:rsidP="00645A2A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 lugar (la recurrente ha sido </w:t>
            </w:r>
            <w:bookmarkStart w:id="0" w:name="_GoBack"/>
            <w:bookmarkEnd w:id="0"/>
            <w:r w:rsidR="00296F12">
              <w:rPr>
                <w:rFonts w:ascii="Arial" w:hAnsi="Arial" w:cs="Arial"/>
                <w:sz w:val="20"/>
              </w:rPr>
              <w:t>detenida</w:t>
            </w:r>
            <w:r>
              <w:rPr>
                <w:rFonts w:ascii="Arial" w:hAnsi="Arial" w:cs="Arial"/>
                <w:sz w:val="20"/>
              </w:rPr>
              <w:t xml:space="preserve"> con base en un auto de prisión y enjuiciamiento con fundamento).</w:t>
            </w:r>
          </w:p>
        </w:tc>
      </w:tr>
    </w:tbl>
    <w:p w:rsidR="00B636C6" w:rsidRDefault="00B636C6" w:rsidP="00B636C6">
      <w:pPr>
        <w:spacing w:line="360" w:lineRule="auto"/>
        <w:rPr>
          <w:sz w:val="28"/>
        </w:rPr>
      </w:pPr>
    </w:p>
    <w:p w:rsidR="00B636C6" w:rsidRDefault="00B636C6" w:rsidP="00B636C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25</w:t>
      </w:r>
    </w:p>
    <w:p w:rsidR="00B636C6" w:rsidRDefault="00B636C6" w:rsidP="00B636C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treinta y uno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645A2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45A2A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Dávila, Solórzano, Vargas, Guzmán, Castro, Picado, Alfaro, Iglesias y Guier, y del señor Magistrado Suplente Licenciado Gonzalo Ortiz Martín.</w:t>
      </w:r>
    </w:p>
    <w:p w:rsidR="00645A2A" w:rsidRPr="00645A2A" w:rsidRDefault="00645A2A" w:rsidP="00B636C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36C6" w:rsidRDefault="00B636C6" w:rsidP="00B636C6">
      <w:pPr>
        <w:tabs>
          <w:tab w:val="center" w:pos="4419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B636C6" w:rsidRPr="00B636C6" w:rsidRDefault="00B636C6" w:rsidP="00B636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C6">
        <w:rPr>
          <w:rFonts w:ascii="Times New Roman" w:hAnsi="Times New Roman" w:cs="Times New Roman"/>
          <w:sz w:val="28"/>
          <w:szCs w:val="28"/>
        </w:rPr>
        <w:t xml:space="preserve">Examinado el recurso interpuesto por </w:t>
      </w:r>
      <w:r>
        <w:rPr>
          <w:rFonts w:ascii="Times New Roman" w:hAnsi="Times New Roman" w:cs="Times New Roman"/>
          <w:b/>
          <w:sz w:val="28"/>
          <w:szCs w:val="28"/>
        </w:rPr>
        <w:t>NOEMI MURILLO ELIZONDO</w:t>
      </w:r>
      <w:r>
        <w:rPr>
          <w:rFonts w:ascii="Times New Roman" w:hAnsi="Times New Roman" w:cs="Times New Roman"/>
          <w:sz w:val="28"/>
          <w:szCs w:val="28"/>
        </w:rPr>
        <w:t xml:space="preserve">, basado en que se encuentra detenida ilegalmente a la orden del Juez Segundo Penal, se resolvió: declararlo sin lugar, en virtud de aparecer del informe rendido por dicho funcionario y del expediente respectivo, que contra la recurrente se dictó auto de prisión y enjuiciamiento – que hoy se encuentra firme – con apoyo en pruebas que la sindican como presunta coautora del delito de hurto en perjuicio de Miguel Ángel Hernández </w:t>
      </w:r>
      <w:proofErr w:type="spellStart"/>
      <w:r>
        <w:rPr>
          <w:rFonts w:ascii="Times New Roman" w:hAnsi="Times New Roman" w:cs="Times New Roman"/>
          <w:sz w:val="28"/>
          <w:szCs w:val="28"/>
        </w:rPr>
        <w:t>Hernández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3AC" w:rsidRDefault="00645A2A"/>
    <w:sectPr w:rsidR="00F963AC" w:rsidSect="007A7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636C6"/>
    <w:rsid w:val="00054D65"/>
    <w:rsid w:val="00296F12"/>
    <w:rsid w:val="00411BF0"/>
    <w:rsid w:val="00645A2A"/>
    <w:rsid w:val="006633EB"/>
    <w:rsid w:val="007A7150"/>
    <w:rsid w:val="00B636C6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2016-10-20T05:19:00Z</dcterms:created>
  <dcterms:modified xsi:type="dcterms:W3CDTF">2016-10-20T22:23:00Z</dcterms:modified>
</cp:coreProperties>
</file>