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47" w:rsidRPr="00317330" w:rsidRDefault="000F3747" w:rsidP="000F3747">
      <w:pPr>
        <w:jc w:val="center"/>
        <w:rPr>
          <w:b/>
        </w:rPr>
      </w:pPr>
      <w:r>
        <w:rPr>
          <w:b/>
        </w:rPr>
        <w:t>N° 12</w:t>
      </w:r>
    </w:p>
    <w:p w:rsidR="000F3747" w:rsidRDefault="000F3747" w:rsidP="000F3747">
      <w:pPr>
        <w:ind w:firstLine="708"/>
        <w:jc w:val="both"/>
      </w:pPr>
      <w:r>
        <w:t>Sesión ordinaria de Corte Plena celebrada a las tres y diez de la tarde del nueve de marzo de mil novecientos veintisiete, con asistencia de los señores Magistrados Oreamuno, Presidente; Trejos, Dávila, Vargas Pacheco, Guardia, Álvarez, Guzmán, Fernández Bolandi, Castro,  Fernández Rodríguez y Conjuez Licenciado Luis Cruz Meza.</w:t>
      </w:r>
    </w:p>
    <w:p w:rsidR="000F3747" w:rsidRPr="00317330" w:rsidRDefault="000F3747" w:rsidP="000F3747">
      <w:pPr>
        <w:jc w:val="center"/>
        <w:rPr>
          <w:b/>
        </w:rPr>
      </w:pPr>
      <w:r>
        <w:rPr>
          <w:b/>
        </w:rPr>
        <w:t>Artículo III</w:t>
      </w:r>
    </w:p>
    <w:p w:rsidR="000F3747" w:rsidRDefault="000F3747" w:rsidP="000F3747">
      <w:pPr>
        <w:ind w:firstLine="708"/>
        <w:jc w:val="both"/>
      </w:pPr>
      <w:r>
        <w:t xml:space="preserve">Tomada en consideración el recurso de Hábeas Corpus interpuesto por Juan Jara Ballestero con motivo de la detención que padece en la Cárcel de </w:t>
      </w:r>
      <w:r w:rsidR="0089122B">
        <w:t>Varones</w:t>
      </w:r>
      <w:r>
        <w:t xml:space="preserve"> de esta ciudad por </w:t>
      </w:r>
      <w:r w:rsidR="0089122B">
        <w:t>orden</w:t>
      </w:r>
      <w:r>
        <w:t xml:space="preserve"> del Jefe Político de Goicoechea; y vistos el </w:t>
      </w:r>
      <w:r w:rsidR="0089122B">
        <w:t>informe</w:t>
      </w:r>
      <w:r>
        <w:t xml:space="preserve"> de este funcionario y las diligencias respectivas de los que aparece que el recurrente está descontando la pena de treinta </w:t>
      </w:r>
      <w:r w:rsidR="0089122B">
        <w:t>días</w:t>
      </w:r>
      <w:r>
        <w:t xml:space="preserve"> de arresto que </w:t>
      </w:r>
      <w:r w:rsidR="0089122B">
        <w:t>se le</w:t>
      </w:r>
      <w:r>
        <w:t xml:space="preserve"> impuso por la portación de arma prohibida, se resolvió: declarar sin lugar el recurso por </w:t>
      </w:r>
      <w:r w:rsidR="0089122B">
        <w:t>no encontrarse en ninguno de los casos del artículo 8° de la Ley de Hábeas Corpus</w:t>
      </w:r>
      <w:r>
        <w:t>.</w:t>
      </w:r>
    </w:p>
    <w:p w:rsidR="000F3747" w:rsidRDefault="000F3747" w:rsidP="000F3747"/>
    <w:p w:rsidR="000F3747" w:rsidRDefault="000F3747" w:rsidP="000F3747"/>
    <w:p w:rsidR="000F3747" w:rsidRDefault="000F3747" w:rsidP="000F3747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F3747"/>
    <w:rsid w:val="000F3747"/>
    <w:rsid w:val="00271C4D"/>
    <w:rsid w:val="0089122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2016-08-03T22:04:00Z</dcterms:created>
  <dcterms:modified xsi:type="dcterms:W3CDTF">2016-08-03T22:19:00Z</dcterms:modified>
</cp:coreProperties>
</file>