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245"/>
        <w:gridCol w:w="2244"/>
        <w:gridCol w:w="2245"/>
      </w:tblGrid>
      <w:tr w:rsidR="001721CC" w:rsidRPr="00616D7B" w:rsidTr="0084320C">
        <w:tc>
          <w:tcPr>
            <w:tcW w:w="2244" w:type="dxa"/>
          </w:tcPr>
          <w:p w:rsidR="001721CC" w:rsidRPr="00616D7B" w:rsidRDefault="001721CC" w:rsidP="00604ED8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16D7B"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</w:tcPr>
          <w:p w:rsidR="001721CC" w:rsidRPr="00616D7B" w:rsidRDefault="001721CC" w:rsidP="00604ED8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de mayo</w:t>
            </w:r>
            <w:r w:rsidRPr="00616D7B">
              <w:rPr>
                <w:rFonts w:ascii="Arial" w:hAnsi="Arial" w:cs="Arial"/>
                <w:sz w:val="20"/>
              </w:rPr>
              <w:t xml:space="preserve"> de 1940</w:t>
            </w:r>
          </w:p>
        </w:tc>
        <w:tc>
          <w:tcPr>
            <w:tcW w:w="2244" w:type="dxa"/>
          </w:tcPr>
          <w:p w:rsidR="001721CC" w:rsidRPr="00616D7B" w:rsidRDefault="001721CC" w:rsidP="00604ED8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16D7B"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</w:tcPr>
          <w:p w:rsidR="001721CC" w:rsidRPr="00616D7B" w:rsidRDefault="000879BA" w:rsidP="00604ED8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</w:tr>
      <w:tr w:rsidR="001721CC" w:rsidRPr="00616D7B" w:rsidTr="0084320C">
        <w:tc>
          <w:tcPr>
            <w:tcW w:w="8978" w:type="dxa"/>
            <w:gridSpan w:val="4"/>
          </w:tcPr>
          <w:p w:rsidR="001721CC" w:rsidRPr="00616D7B" w:rsidRDefault="001721CC" w:rsidP="00604ED8">
            <w:pPr>
              <w:spacing w:after="60"/>
              <w:rPr>
                <w:rFonts w:ascii="Arial" w:hAnsi="Arial" w:cs="Arial"/>
                <w:sz w:val="20"/>
              </w:rPr>
            </w:pPr>
            <w:r w:rsidRPr="00616D7B">
              <w:rPr>
                <w:rFonts w:ascii="Arial" w:hAnsi="Arial" w:cs="Arial"/>
                <w:b/>
                <w:sz w:val="20"/>
              </w:rPr>
              <w:t xml:space="preserve">Motivo: </w:t>
            </w:r>
            <w:r w:rsidRPr="00616D7B"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1721CC" w:rsidRPr="00616D7B" w:rsidTr="0084320C">
        <w:tc>
          <w:tcPr>
            <w:tcW w:w="8978" w:type="dxa"/>
            <w:gridSpan w:val="4"/>
          </w:tcPr>
          <w:p w:rsidR="001721CC" w:rsidRPr="00616D7B" w:rsidRDefault="001721CC" w:rsidP="00604ED8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Pr="00616D7B">
              <w:rPr>
                <w:rFonts w:ascii="Arial" w:hAnsi="Arial" w:cs="Arial"/>
                <w:b/>
                <w:sz w:val="20"/>
              </w:rPr>
              <w:t>:</w:t>
            </w:r>
            <w:r w:rsidR="00604ED8">
              <w:rPr>
                <w:rFonts w:ascii="Arial" w:hAnsi="Arial" w:cs="Arial"/>
                <w:b/>
                <w:sz w:val="20"/>
              </w:rPr>
              <w:t xml:space="preserve"> </w:t>
            </w:r>
            <w:r w:rsidR="00CC12E3">
              <w:rPr>
                <w:rFonts w:ascii="Arial" w:hAnsi="Arial" w:cs="Arial"/>
                <w:sz w:val="20"/>
              </w:rPr>
              <w:t>Benjamín Fernández</w:t>
            </w:r>
          </w:p>
        </w:tc>
      </w:tr>
      <w:tr w:rsidR="001721CC" w:rsidRPr="00616D7B" w:rsidTr="0084320C">
        <w:tc>
          <w:tcPr>
            <w:tcW w:w="8978" w:type="dxa"/>
            <w:gridSpan w:val="4"/>
          </w:tcPr>
          <w:p w:rsidR="001721CC" w:rsidRPr="00616D7B" w:rsidRDefault="001721CC" w:rsidP="00604ED8">
            <w:pPr>
              <w:spacing w:after="60"/>
              <w:rPr>
                <w:rFonts w:ascii="Arial" w:hAnsi="Arial" w:cs="Arial"/>
                <w:sz w:val="20"/>
              </w:rPr>
            </w:pPr>
            <w:r w:rsidRPr="00616D7B">
              <w:rPr>
                <w:rFonts w:ascii="Arial" w:hAnsi="Arial" w:cs="Arial"/>
                <w:b/>
                <w:sz w:val="20"/>
              </w:rPr>
              <w:t>Recurrido:</w:t>
            </w:r>
            <w:r w:rsidR="00604ED8">
              <w:rPr>
                <w:rFonts w:ascii="Arial" w:hAnsi="Arial" w:cs="Arial"/>
                <w:b/>
                <w:sz w:val="20"/>
              </w:rPr>
              <w:t xml:space="preserve"> </w:t>
            </w:r>
            <w:r w:rsidR="00CC12E3">
              <w:rPr>
                <w:rFonts w:ascii="Arial" w:hAnsi="Arial" w:cs="Arial"/>
                <w:sz w:val="20"/>
              </w:rPr>
              <w:t>Poder Judicial</w:t>
            </w:r>
          </w:p>
        </w:tc>
      </w:tr>
      <w:tr w:rsidR="001721CC" w:rsidRPr="00616D7B" w:rsidTr="0084320C">
        <w:tc>
          <w:tcPr>
            <w:tcW w:w="8978" w:type="dxa"/>
            <w:gridSpan w:val="4"/>
          </w:tcPr>
          <w:p w:rsidR="001721CC" w:rsidRPr="00CC12E3" w:rsidRDefault="001721CC" w:rsidP="00604ED8">
            <w:pPr>
              <w:spacing w:after="60"/>
              <w:rPr>
                <w:rFonts w:ascii="Arial" w:hAnsi="Arial" w:cs="Arial"/>
                <w:sz w:val="20"/>
              </w:rPr>
            </w:pPr>
            <w:r w:rsidRPr="00616D7B"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 w:rsidR="00CC12E3">
              <w:rPr>
                <w:rFonts w:ascii="Arial" w:hAnsi="Arial" w:cs="Arial"/>
                <w:sz w:val="20"/>
              </w:rPr>
              <w:t>El recurrente reclama el c</w:t>
            </w:r>
            <w:r w:rsidR="00604ED8">
              <w:rPr>
                <w:rFonts w:ascii="Arial" w:hAnsi="Arial" w:cs="Arial"/>
                <w:sz w:val="20"/>
              </w:rPr>
              <w:t>ó</w:t>
            </w:r>
            <w:r w:rsidR="00CC12E3">
              <w:rPr>
                <w:rFonts w:ascii="Arial" w:hAnsi="Arial" w:cs="Arial"/>
                <w:sz w:val="20"/>
              </w:rPr>
              <w:t>mputo de una pena impuesta.</w:t>
            </w:r>
          </w:p>
        </w:tc>
      </w:tr>
      <w:tr w:rsidR="001721CC" w:rsidRPr="00616D7B" w:rsidTr="00604ED8">
        <w:tc>
          <w:tcPr>
            <w:tcW w:w="2244" w:type="dxa"/>
          </w:tcPr>
          <w:p w:rsidR="001721CC" w:rsidRPr="00616D7B" w:rsidRDefault="001721CC" w:rsidP="00604ED8">
            <w:pPr>
              <w:tabs>
                <w:tab w:val="left" w:pos="3369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616D7B">
              <w:rPr>
                <w:rFonts w:ascii="Arial" w:hAnsi="Arial" w:cs="Arial"/>
                <w:b/>
                <w:sz w:val="20"/>
              </w:rPr>
              <w:t xml:space="preserve">Parte </w:t>
            </w:r>
            <w:r w:rsidR="00604ED8">
              <w:rPr>
                <w:rFonts w:ascii="Arial" w:hAnsi="Arial" w:cs="Arial"/>
                <w:b/>
                <w:sz w:val="20"/>
              </w:rPr>
              <w:t>d</w:t>
            </w:r>
            <w:r w:rsidRPr="00616D7B"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734" w:type="dxa"/>
            <w:gridSpan w:val="3"/>
          </w:tcPr>
          <w:p w:rsidR="001721CC" w:rsidRPr="00616D7B" w:rsidRDefault="00CC12E3" w:rsidP="00604ED8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Rechazado de plano (</w:t>
            </w:r>
            <w:r w:rsidR="00604ED8">
              <w:rPr>
                <w:rFonts w:ascii="Arial" w:hAnsi="Arial" w:cs="Arial"/>
                <w:sz w:val="20"/>
              </w:rPr>
              <w:t>no es materia de HC</w:t>
            </w:r>
            <w:r>
              <w:rPr>
                <w:rFonts w:ascii="Arial" w:hAnsi="Arial" w:cs="Arial"/>
                <w:sz w:val="20"/>
              </w:rPr>
              <w:t>).</w:t>
            </w:r>
            <w:bookmarkStart w:id="0" w:name="_GoBack"/>
            <w:bookmarkEnd w:id="0"/>
          </w:p>
        </w:tc>
      </w:tr>
    </w:tbl>
    <w:p w:rsidR="00F963AC" w:rsidRDefault="00604ED8"/>
    <w:p w:rsidR="001721CC" w:rsidRPr="00B54660" w:rsidRDefault="001721CC" w:rsidP="00B5466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54660">
        <w:rPr>
          <w:rFonts w:ascii="Times New Roman" w:hAnsi="Times New Roman" w:cs="Times New Roman"/>
          <w:b/>
          <w:sz w:val="28"/>
        </w:rPr>
        <w:t>N° 36</w:t>
      </w:r>
    </w:p>
    <w:p w:rsidR="001721CC" w:rsidRPr="00B54660" w:rsidRDefault="001721CC" w:rsidP="00B5466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4660">
        <w:rPr>
          <w:rFonts w:ascii="Times New Roman" w:hAnsi="Times New Roman" w:cs="Times New Roman"/>
          <w:b/>
          <w:sz w:val="28"/>
        </w:rPr>
        <w:t>SESIÓN ORDINARIA DE CORTE PLENA celebrada a las catorce horas del día veinte de mayo de mil novecientos cuarenta</w:t>
      </w:r>
      <w:r w:rsidRPr="00B54660">
        <w:rPr>
          <w:rFonts w:ascii="Times New Roman" w:hAnsi="Times New Roman" w:cs="Times New Roman"/>
          <w:sz w:val="28"/>
        </w:rPr>
        <w:t>, con asistencia de los señores Magistrados Guardia Quirós, Presidente; Dávila, Solórzano, Guzmán, Castro, Piedra, Alfaro, Iglesias, Moya y Guier, y del señor Magistrado Suplente Licenciado Manuel Antonio Lobo García.</w:t>
      </w:r>
    </w:p>
    <w:p w:rsidR="00B54660" w:rsidRDefault="00B54660" w:rsidP="00B5466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721CC" w:rsidRPr="00B54660" w:rsidRDefault="001721CC" w:rsidP="00B5466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54660">
        <w:rPr>
          <w:rFonts w:ascii="Times New Roman" w:hAnsi="Times New Roman" w:cs="Times New Roman"/>
          <w:b/>
          <w:sz w:val="28"/>
        </w:rPr>
        <w:t>Artículo II</w:t>
      </w:r>
    </w:p>
    <w:p w:rsidR="001721CC" w:rsidRPr="00B54660" w:rsidRDefault="001721CC" w:rsidP="00B5466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4660">
        <w:rPr>
          <w:rFonts w:ascii="Times New Roman" w:hAnsi="Times New Roman" w:cs="Times New Roman"/>
          <w:sz w:val="28"/>
        </w:rPr>
        <w:tab/>
        <w:t xml:space="preserve">De conformidad con el artículo 11, inciso 1°, de la Ley de Habeas Corpus, se rechazó de plano el recurso interpuesto por </w:t>
      </w:r>
      <w:r w:rsidRPr="00B54660">
        <w:rPr>
          <w:rFonts w:ascii="Times New Roman" w:hAnsi="Times New Roman" w:cs="Times New Roman"/>
          <w:b/>
          <w:sz w:val="28"/>
        </w:rPr>
        <w:t>BENJ</w:t>
      </w:r>
      <w:r w:rsidR="00604ED8" w:rsidRPr="00B54660">
        <w:rPr>
          <w:rFonts w:ascii="Times New Roman" w:hAnsi="Times New Roman" w:cs="Times New Roman"/>
          <w:b/>
          <w:sz w:val="28"/>
        </w:rPr>
        <w:t>A</w:t>
      </w:r>
      <w:r w:rsidRPr="00B54660">
        <w:rPr>
          <w:rFonts w:ascii="Times New Roman" w:hAnsi="Times New Roman" w:cs="Times New Roman"/>
          <w:b/>
          <w:sz w:val="28"/>
        </w:rPr>
        <w:t>MÍN FERNÁNDEZ</w:t>
      </w:r>
      <w:r w:rsidRPr="00B54660">
        <w:rPr>
          <w:rFonts w:ascii="Times New Roman" w:hAnsi="Times New Roman" w:cs="Times New Roman"/>
          <w:sz w:val="28"/>
        </w:rPr>
        <w:t xml:space="preserve">, a su favor, en virtud de referirse al simple </w:t>
      </w:r>
      <w:r w:rsidR="00604ED8">
        <w:rPr>
          <w:rFonts w:ascii="Times New Roman" w:hAnsi="Times New Roman" w:cs="Times New Roman"/>
          <w:sz w:val="28"/>
        </w:rPr>
        <w:t>có</w:t>
      </w:r>
      <w:r w:rsidRPr="00B54660">
        <w:rPr>
          <w:rFonts w:ascii="Times New Roman" w:hAnsi="Times New Roman" w:cs="Times New Roman"/>
          <w:sz w:val="28"/>
        </w:rPr>
        <w:t>mputo de una pena impuesta en proceso legal fenecido.</w:t>
      </w:r>
      <w:r w:rsidR="00604ED8">
        <w:rPr>
          <w:rFonts w:ascii="Times New Roman" w:hAnsi="Times New Roman" w:cs="Times New Roman"/>
          <w:sz w:val="28"/>
        </w:rPr>
        <w:t xml:space="preserve"> –</w:t>
      </w:r>
      <w:r w:rsidRPr="00B54660">
        <w:rPr>
          <w:rFonts w:ascii="Times New Roman" w:hAnsi="Times New Roman" w:cs="Times New Roman"/>
          <w:sz w:val="28"/>
        </w:rPr>
        <w:t xml:space="preserve"> </w:t>
      </w:r>
      <w:r w:rsidR="00604ED8">
        <w:rPr>
          <w:rFonts w:ascii="Times New Roman" w:hAnsi="Times New Roman" w:cs="Times New Roman"/>
          <w:sz w:val="28"/>
        </w:rPr>
        <w:t>L</w:t>
      </w:r>
      <w:r w:rsidRPr="00B54660">
        <w:rPr>
          <w:rFonts w:ascii="Times New Roman" w:hAnsi="Times New Roman" w:cs="Times New Roman"/>
          <w:sz w:val="28"/>
        </w:rPr>
        <w:t xml:space="preserve">o resuelto debe entenderse sin perjuicio del derecho que asiste al interesado de gestionar lo pertinente ante el Consejo Nacional de Pensiones. </w:t>
      </w:r>
    </w:p>
    <w:sectPr w:rsidR="001721CC" w:rsidRPr="00B54660" w:rsidSect="00CA71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1721CC"/>
    <w:rsid w:val="000879BA"/>
    <w:rsid w:val="001721CC"/>
    <w:rsid w:val="001E2213"/>
    <w:rsid w:val="00411BF0"/>
    <w:rsid w:val="00604ED8"/>
    <w:rsid w:val="006633EB"/>
    <w:rsid w:val="00B54660"/>
    <w:rsid w:val="00C623B5"/>
    <w:rsid w:val="00CA71A7"/>
    <w:rsid w:val="00CC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5</cp:revision>
  <dcterms:created xsi:type="dcterms:W3CDTF">2016-09-30T04:02:00Z</dcterms:created>
  <dcterms:modified xsi:type="dcterms:W3CDTF">2016-09-30T16:03:00Z</dcterms:modified>
</cp:coreProperties>
</file>