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132"/>
        <w:gridCol w:w="2113"/>
        <w:gridCol w:w="2244"/>
        <w:gridCol w:w="2245"/>
      </w:tblGrid>
      <w:tr w:rsidR="0040325A" w:rsidTr="0040325A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5A" w:rsidRDefault="0040325A" w:rsidP="00CD2F9F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5A" w:rsidRDefault="0040325A" w:rsidP="00CD2F9F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de febrero de 1945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5A" w:rsidRDefault="0040325A" w:rsidP="00CD2F9F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5A" w:rsidRDefault="0040325A" w:rsidP="00CD2F9F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40325A" w:rsidTr="0040325A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5A" w:rsidRDefault="0040325A" w:rsidP="00CD2F9F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40325A" w:rsidTr="0040325A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5A" w:rsidRDefault="0040325A" w:rsidP="00CD2F9F">
            <w:pPr>
              <w:tabs>
                <w:tab w:val="left" w:pos="2025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>
              <w:rPr>
                <w:rFonts w:ascii="Arial" w:hAnsi="Arial" w:cs="Arial"/>
                <w:sz w:val="20"/>
              </w:rPr>
              <w:t>María García Fernández</w:t>
            </w:r>
          </w:p>
        </w:tc>
      </w:tr>
      <w:tr w:rsidR="0040325A" w:rsidTr="0040325A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5A" w:rsidRDefault="0040325A" w:rsidP="00CD2F9F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>
              <w:rPr>
                <w:rFonts w:ascii="Arial" w:hAnsi="Arial" w:cs="Arial"/>
                <w:sz w:val="20"/>
              </w:rPr>
              <w:t>Jefe Político de Puerto Cortés</w:t>
            </w:r>
          </w:p>
        </w:tc>
      </w:tr>
      <w:tr w:rsidR="0040325A" w:rsidTr="0040325A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5A" w:rsidRDefault="0040325A" w:rsidP="00CD2F9F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Recurso: </w:t>
            </w:r>
            <w:r>
              <w:rPr>
                <w:rFonts w:ascii="Arial" w:hAnsi="Arial" w:cs="Arial"/>
                <w:sz w:val="20"/>
              </w:rPr>
              <w:t>La recurrente reclama su libertad.</w:t>
            </w:r>
          </w:p>
        </w:tc>
      </w:tr>
      <w:tr w:rsidR="0040325A" w:rsidTr="0040325A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5A" w:rsidRDefault="0040325A" w:rsidP="00CD2F9F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Recurrido: </w:t>
            </w:r>
            <w:r>
              <w:rPr>
                <w:rFonts w:ascii="Arial" w:hAnsi="Arial" w:cs="Arial"/>
                <w:sz w:val="20"/>
              </w:rPr>
              <w:t>Ya se ha ordenado la libertad de la recurrente.</w:t>
            </w:r>
          </w:p>
        </w:tc>
      </w:tr>
      <w:tr w:rsidR="0040325A" w:rsidTr="00CD2F9F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5A" w:rsidRDefault="0040325A" w:rsidP="00CD2F9F">
            <w:pPr>
              <w:tabs>
                <w:tab w:val="left" w:pos="3369"/>
              </w:tabs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Parte Dispositiva</w:t>
            </w:r>
          </w:p>
        </w:tc>
        <w:tc>
          <w:tcPr>
            <w:tcW w:w="6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5A" w:rsidRDefault="0040325A" w:rsidP="00CD2F9F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Archivar (ya se ordenó la libertad de la recurrente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40325A" w:rsidRDefault="0040325A" w:rsidP="0040325A">
      <w:pPr>
        <w:spacing w:line="360" w:lineRule="auto"/>
        <w:rPr>
          <w:sz w:val="28"/>
        </w:rPr>
      </w:pPr>
    </w:p>
    <w:p w:rsidR="0040325A" w:rsidRDefault="0040325A" w:rsidP="0040325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2</w:t>
      </w:r>
    </w:p>
    <w:p w:rsidR="0040325A" w:rsidRDefault="0040325A" w:rsidP="0040325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INTERINA celebrada a las diez horas del ocho de febrero de mil novecientos cuarenta y cinco</w:t>
      </w:r>
      <w:r>
        <w:rPr>
          <w:rFonts w:ascii="Times New Roman" w:hAnsi="Times New Roman" w:cs="Times New Roman"/>
          <w:sz w:val="28"/>
        </w:rPr>
        <w:t xml:space="preserve">, con asistencia de los señores Magistrados Sanabria Coto, Aguilar </w:t>
      </w:r>
      <w:proofErr w:type="spellStart"/>
      <w:r>
        <w:rPr>
          <w:rFonts w:ascii="Times New Roman" w:hAnsi="Times New Roman" w:cs="Times New Roman"/>
          <w:sz w:val="28"/>
        </w:rPr>
        <w:t>Morúa</w:t>
      </w:r>
      <w:proofErr w:type="spellEnd"/>
      <w:r>
        <w:rPr>
          <w:rFonts w:ascii="Times New Roman" w:hAnsi="Times New Roman" w:cs="Times New Roman"/>
          <w:sz w:val="28"/>
        </w:rPr>
        <w:t xml:space="preserve"> y González </w:t>
      </w:r>
      <w:proofErr w:type="spellStart"/>
      <w:r>
        <w:rPr>
          <w:rFonts w:ascii="Times New Roman" w:hAnsi="Times New Roman" w:cs="Times New Roman"/>
          <w:sz w:val="28"/>
        </w:rPr>
        <w:t>Sibaja</w:t>
      </w:r>
      <w:proofErr w:type="spellEnd"/>
      <w:r>
        <w:rPr>
          <w:rFonts w:ascii="Times New Roman" w:hAnsi="Times New Roman" w:cs="Times New Roman"/>
          <w:sz w:val="28"/>
        </w:rPr>
        <w:t xml:space="preserve">, bajo la presidencia del primero. </w:t>
      </w:r>
    </w:p>
    <w:p w:rsidR="0040325A" w:rsidRPr="0040325A" w:rsidRDefault="0040325A" w:rsidP="0040325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0325A">
        <w:rPr>
          <w:rFonts w:ascii="Times New Roman" w:hAnsi="Times New Roman" w:cs="Times New Roman"/>
          <w:b/>
          <w:sz w:val="28"/>
        </w:rPr>
        <w:t>Continuación:</w:t>
      </w:r>
    </w:p>
    <w:p w:rsidR="0040325A" w:rsidRDefault="0040325A" w:rsidP="00CD2F9F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40325A">
        <w:rPr>
          <w:rFonts w:ascii="Times New Roman" w:hAnsi="Times New Roman" w:cs="Times New Roman"/>
          <w:b/>
          <w:sz w:val="28"/>
        </w:rPr>
        <w:t>A las catorce horas y treinta minutos se reanudó la sesión</w:t>
      </w:r>
      <w:r>
        <w:rPr>
          <w:rFonts w:ascii="Times New Roman" w:hAnsi="Times New Roman" w:cs="Times New Roman"/>
          <w:sz w:val="28"/>
        </w:rPr>
        <w:t xml:space="preserve"> con asistencia de los señores Magistrados Sanabria Coto, Aguilar </w:t>
      </w:r>
      <w:proofErr w:type="spellStart"/>
      <w:r>
        <w:rPr>
          <w:rFonts w:ascii="Times New Roman" w:hAnsi="Times New Roman" w:cs="Times New Roman"/>
          <w:sz w:val="28"/>
        </w:rPr>
        <w:t>Morúa</w:t>
      </w:r>
      <w:proofErr w:type="spellEnd"/>
      <w:r>
        <w:rPr>
          <w:rFonts w:ascii="Times New Roman" w:hAnsi="Times New Roman" w:cs="Times New Roman"/>
          <w:sz w:val="28"/>
        </w:rPr>
        <w:t xml:space="preserve"> y González </w:t>
      </w:r>
      <w:proofErr w:type="spellStart"/>
      <w:r>
        <w:rPr>
          <w:rFonts w:ascii="Times New Roman" w:hAnsi="Times New Roman" w:cs="Times New Roman"/>
          <w:sz w:val="28"/>
        </w:rPr>
        <w:t>Sibaja</w:t>
      </w:r>
      <w:proofErr w:type="spellEnd"/>
      <w:r>
        <w:rPr>
          <w:rFonts w:ascii="Times New Roman" w:hAnsi="Times New Roman" w:cs="Times New Roman"/>
          <w:sz w:val="28"/>
        </w:rPr>
        <w:t>, b</w:t>
      </w:r>
      <w:r w:rsidR="00CD2F9F">
        <w:rPr>
          <w:rFonts w:ascii="Times New Roman" w:hAnsi="Times New Roman" w:cs="Times New Roman"/>
          <w:sz w:val="28"/>
        </w:rPr>
        <w:t>ajo la presidencia del primero.</w:t>
      </w:r>
    </w:p>
    <w:p w:rsidR="00CD2F9F" w:rsidRDefault="00CD2F9F" w:rsidP="00CD2F9F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40325A" w:rsidRDefault="0040325A" w:rsidP="00CD2F9F">
      <w:pPr>
        <w:tabs>
          <w:tab w:val="center" w:pos="4419"/>
          <w:tab w:val="left" w:pos="5715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VI</w:t>
      </w:r>
    </w:p>
    <w:p w:rsidR="0040325A" w:rsidRDefault="0040325A" w:rsidP="00CD2F9F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Se acordó archivar el recurso de </w:t>
      </w:r>
      <w:r w:rsidR="00CD2F9F">
        <w:rPr>
          <w:rFonts w:ascii="Times New Roman" w:hAnsi="Times New Roman" w:cs="Times New Roman"/>
          <w:sz w:val="28"/>
        </w:rPr>
        <w:t>Há</w:t>
      </w:r>
      <w:r>
        <w:rPr>
          <w:rFonts w:ascii="Times New Roman" w:hAnsi="Times New Roman" w:cs="Times New Roman"/>
          <w:sz w:val="28"/>
        </w:rPr>
        <w:t xml:space="preserve">beas </w:t>
      </w:r>
      <w:r w:rsidR="00CD2F9F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orpus establecido por </w:t>
      </w:r>
      <w:r w:rsidRPr="0040325A">
        <w:rPr>
          <w:rFonts w:ascii="Times New Roman" w:hAnsi="Times New Roman" w:cs="Times New Roman"/>
          <w:b/>
          <w:sz w:val="28"/>
        </w:rPr>
        <w:t>MARÍA GARCÍA FERNÁNDEZ</w:t>
      </w:r>
      <w:r>
        <w:rPr>
          <w:rFonts w:ascii="Times New Roman" w:hAnsi="Times New Roman" w:cs="Times New Roman"/>
          <w:sz w:val="28"/>
        </w:rPr>
        <w:t>, en vista del radiograma del Jefe Político de Puerto Cortés en que informa haber ordenado la libertad de la recurrente.</w:t>
      </w:r>
    </w:p>
    <w:p w:rsidR="00F963AC" w:rsidRDefault="00CD2F9F"/>
    <w:sectPr w:rsidR="00F963AC" w:rsidSect="007725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40325A"/>
    <w:rsid w:val="0040325A"/>
    <w:rsid w:val="00411BF0"/>
    <w:rsid w:val="006633EB"/>
    <w:rsid w:val="00772569"/>
    <w:rsid w:val="00C623B5"/>
    <w:rsid w:val="00CD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2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3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2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3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2016-11-17T05:44:00Z</dcterms:created>
  <dcterms:modified xsi:type="dcterms:W3CDTF">2016-11-21T13:34:00Z</dcterms:modified>
</cp:coreProperties>
</file>