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2A" w:rsidRDefault="00B24E2A" w:rsidP="00B24E2A">
      <w:pPr>
        <w:jc w:val="center"/>
      </w:pPr>
      <w:r w:rsidRPr="00CE3DDF">
        <w:rPr>
          <w:b/>
        </w:rPr>
        <w:t xml:space="preserve">N° </w:t>
      </w:r>
      <w:r>
        <w:rPr>
          <w:b/>
        </w:rPr>
        <w:t>12</w:t>
      </w:r>
    </w:p>
    <w:p w:rsidR="00B24E2A" w:rsidRDefault="00B24E2A" w:rsidP="00B24E2A">
      <w:pPr>
        <w:ind w:firstLine="708"/>
        <w:jc w:val="both"/>
      </w:pPr>
      <w:r>
        <w:t>Sesión ordinaria de Corte Plena celebrada a las catorce horas del siete de abril de mil novecientos cuarenta y siete, con asistencia de los Magistrados Guier, Presidente; Moya, Sanabria, Trejos, Aguilar, Rodríguez, Monge, Saborío, Brenes, Sánchez, Dobles, Ramírez, Zúñiga y el suplente Soley.</w:t>
      </w:r>
    </w:p>
    <w:p w:rsidR="00B24E2A" w:rsidRDefault="00B24E2A" w:rsidP="00B24E2A">
      <w:pPr>
        <w:jc w:val="center"/>
        <w:rPr>
          <w:b/>
        </w:rPr>
      </w:pPr>
      <w:r>
        <w:rPr>
          <w:b/>
        </w:rPr>
        <w:t>Artículo II</w:t>
      </w:r>
    </w:p>
    <w:p w:rsidR="00B24E2A" w:rsidRDefault="00B24E2A" w:rsidP="00B24E2A">
      <w:pPr>
        <w:ind w:firstLine="708"/>
        <w:jc w:val="both"/>
      </w:pPr>
      <w:r>
        <w:t>Entra el Magistrado Iglesias.</w:t>
      </w:r>
    </w:p>
    <w:p w:rsidR="00B24E2A" w:rsidRDefault="00B24E2A" w:rsidP="00B24E2A">
      <w:pPr>
        <w:ind w:firstLine="708"/>
        <w:jc w:val="both"/>
      </w:pPr>
      <w:r>
        <w:t>De conformidad con el artículo 11, inciso 31, de la Ley de Hábeas Corpus, se rechazó de plano el recurso interpuesto por Mariano Benavides Laguna a favor de Eduardo Benavides Orozco, por tratarse de un caso de apremio corporal ordenado para que el recluido suministre alimentos a una hija suya.</w:t>
      </w:r>
    </w:p>
    <w:sectPr w:rsidR="00B24E2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24E2A"/>
    <w:rsid w:val="00033CB9"/>
    <w:rsid w:val="006726EE"/>
    <w:rsid w:val="00956078"/>
    <w:rsid w:val="00B2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2016-10-18T14:10:00Z</dcterms:created>
  <dcterms:modified xsi:type="dcterms:W3CDTF">2016-10-18T14:18:00Z</dcterms:modified>
</cp:coreProperties>
</file>