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36" w:rsidRDefault="004A1536" w:rsidP="004A1536">
      <w:pPr>
        <w:jc w:val="center"/>
      </w:pPr>
      <w:r w:rsidRPr="005461BF">
        <w:rPr>
          <w:b/>
        </w:rPr>
        <w:t xml:space="preserve">N° </w:t>
      </w:r>
      <w:r w:rsidR="00836465">
        <w:rPr>
          <w:b/>
        </w:rPr>
        <w:t>3</w:t>
      </w:r>
    </w:p>
    <w:p w:rsidR="004A1536" w:rsidRDefault="004A1536" w:rsidP="004A1536">
      <w:pPr>
        <w:ind w:firstLine="708"/>
        <w:jc w:val="both"/>
      </w:pPr>
      <w:r>
        <w:t xml:space="preserve">Sesión </w:t>
      </w:r>
      <w:r w:rsidR="00836465">
        <w:t>extra</w:t>
      </w:r>
      <w:r>
        <w:t xml:space="preserve">ordinaria de Corte Plena celebrada a las </w:t>
      </w:r>
      <w:r w:rsidR="0010489A">
        <w:t xml:space="preserve">quince </w:t>
      </w:r>
      <w:r>
        <w:t xml:space="preserve">horas del día </w:t>
      </w:r>
      <w:r w:rsidR="0010489A">
        <w:t xml:space="preserve">trece </w:t>
      </w:r>
      <w:r>
        <w:t>de enero de mil novecientos cuarenta y nueve, con asistencia inicial de los Magistrados Guzmán, Presidente; Guardia, Elizondo</w:t>
      </w:r>
      <w:r w:rsidR="006E40BE">
        <w:t xml:space="preserve">, Quirós, Ramírez, Sanabria, Iglesias, </w:t>
      </w:r>
      <w:r w:rsidR="0010489A">
        <w:t>Ávila</w:t>
      </w:r>
      <w:r w:rsidR="006E40BE">
        <w:t>, Monge, Valle, Castillo, Sánchez, Acosta, Fernández y Gólcher</w:t>
      </w:r>
      <w:r>
        <w:t>.</w:t>
      </w:r>
    </w:p>
    <w:p w:rsidR="004A1536" w:rsidRDefault="004A1536" w:rsidP="004A1536">
      <w:pPr>
        <w:jc w:val="center"/>
        <w:rPr>
          <w:b/>
        </w:rPr>
      </w:pPr>
      <w:r>
        <w:rPr>
          <w:b/>
        </w:rPr>
        <w:t xml:space="preserve">Artículo </w:t>
      </w:r>
      <w:r w:rsidR="0010489A">
        <w:rPr>
          <w:b/>
        </w:rPr>
        <w:t>I</w:t>
      </w:r>
    </w:p>
    <w:p w:rsidR="004A1536" w:rsidRDefault="0010489A" w:rsidP="004A1536">
      <w:pPr>
        <w:ind w:firstLine="708"/>
        <w:jc w:val="both"/>
      </w:pPr>
      <w:r>
        <w:t>Por haber informado las autoridades respectivas, que las personas que se hallaban detenidas fueron puestas en libertad, se acordó archivar los siguientes recursos de hábeas corpus: el del Licenciado Abel Guier Alvarado y Bachiller Fernando Castro Montero a favor del Licenciado</w:t>
      </w:r>
      <w:r w:rsidR="00426F2E">
        <w:t xml:space="preserve"> Enrique Guier Sáenz; el de Edén Arias B., a favor de Rolando Arias Bolaños; el de Frances Martín Sibaja de Chavarría a favor de Ricardo Chavarría Solano; el del Licenciado Víctor Manuel Bulgarelli Flores a favor de Clodomiro Fallas Sibaja; el de Rafael Ángel Guzmán López; el de Carmen Moscoa de Barrientos a favor de Rogelio Moscoa Barrantes; el de Gerónima Gómez Z., a favor de Aureliano Gómez Zúñiga; el de </w:t>
      </w:r>
      <w:proofErr w:type="spellStart"/>
      <w:r w:rsidR="00426F2E">
        <w:t>Aracelly</w:t>
      </w:r>
      <w:proofErr w:type="spellEnd"/>
      <w:r w:rsidR="00426F2E">
        <w:t xml:space="preserve"> Porras Ulloa a favor de Constantino Porras </w:t>
      </w:r>
      <w:proofErr w:type="spellStart"/>
      <w:r w:rsidR="00426F2E">
        <w:t>Porras</w:t>
      </w:r>
      <w:proofErr w:type="spellEnd"/>
      <w:r w:rsidR="00426F2E">
        <w:t>; el de Vidal Rojas Picado a favor de Héctor Sáenz Mata; el del Licenciado Raúl Ugalde Gamboa; el de Alfonso Figueroa Chinchilla a fa</w:t>
      </w:r>
      <w:r w:rsidR="000559AC">
        <w:t xml:space="preserve">vor de Guillermo de los mismos apellidos; el de Francisco </w:t>
      </w:r>
      <w:proofErr w:type="spellStart"/>
      <w:r w:rsidR="000559AC">
        <w:t>Olaso</w:t>
      </w:r>
      <w:proofErr w:type="spellEnd"/>
      <w:r w:rsidR="000559AC">
        <w:t xml:space="preserve"> </w:t>
      </w:r>
      <w:proofErr w:type="spellStart"/>
      <w:r w:rsidR="000559AC">
        <w:t>Reig</w:t>
      </w:r>
      <w:proofErr w:type="spellEnd"/>
      <w:r w:rsidR="000559AC">
        <w:t xml:space="preserve"> a favor de Alfredo </w:t>
      </w:r>
      <w:proofErr w:type="spellStart"/>
      <w:r w:rsidR="000559AC">
        <w:t>Olaso</w:t>
      </w:r>
      <w:proofErr w:type="spellEnd"/>
      <w:r w:rsidR="000559AC">
        <w:t xml:space="preserve"> </w:t>
      </w:r>
      <w:proofErr w:type="spellStart"/>
      <w:r w:rsidR="000559AC">
        <w:t>Maradiaga</w:t>
      </w:r>
      <w:proofErr w:type="spellEnd"/>
      <w:r w:rsidR="000559AC">
        <w:t>; el de Miguel Castillo Rodríguez</w:t>
      </w:r>
      <w:r w:rsidR="004A1536">
        <w:t>.</w:t>
      </w:r>
    </w:p>
    <w:sectPr w:rsidR="004A153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A1536"/>
    <w:rsid w:val="00033CB9"/>
    <w:rsid w:val="000559AC"/>
    <w:rsid w:val="0010489A"/>
    <w:rsid w:val="00194373"/>
    <w:rsid w:val="00426F2E"/>
    <w:rsid w:val="004A1536"/>
    <w:rsid w:val="006E40BE"/>
    <w:rsid w:val="00836465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2016-11-14T21:20:00Z</dcterms:created>
  <dcterms:modified xsi:type="dcterms:W3CDTF">2016-11-14T22:12:00Z</dcterms:modified>
</cp:coreProperties>
</file>