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BE14FE" w:rsidTr="00055A46">
        <w:tc>
          <w:tcPr>
            <w:tcW w:w="2244" w:type="dxa"/>
            <w:tcBorders>
              <w:top w:val="single" w:sz="4" w:space="0" w:color="auto"/>
              <w:left w:val="single" w:sz="4" w:space="0" w:color="auto"/>
              <w:bottom w:val="single" w:sz="4" w:space="0" w:color="auto"/>
              <w:right w:val="single" w:sz="4" w:space="0" w:color="auto"/>
            </w:tcBorders>
            <w:hideMark/>
          </w:tcPr>
          <w:p w:rsidR="00BE14FE" w:rsidRDefault="00BE14FE" w:rsidP="00055A46">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BE14FE" w:rsidRDefault="00BE14FE" w:rsidP="00055A46">
            <w:pPr>
              <w:rPr>
                <w:rFonts w:ascii="Arial" w:hAnsi="Arial" w:cs="Arial"/>
                <w:sz w:val="20"/>
              </w:rPr>
            </w:pPr>
            <w:r>
              <w:rPr>
                <w:rFonts w:ascii="Arial" w:hAnsi="Arial" w:cs="Arial"/>
                <w:sz w:val="20"/>
              </w:rPr>
              <w:t xml:space="preserve"> </w:t>
            </w:r>
            <w:r w:rsidR="00E5029C">
              <w:rPr>
                <w:rFonts w:ascii="Arial" w:hAnsi="Arial" w:cs="Arial"/>
                <w:sz w:val="20"/>
              </w:rPr>
              <w:t xml:space="preserve">17 y 18 de </w:t>
            </w:r>
            <w:r>
              <w:rPr>
                <w:rFonts w:ascii="Arial" w:hAnsi="Arial" w:cs="Arial"/>
                <w:sz w:val="20"/>
              </w:rPr>
              <w:t>julio de 1950</w:t>
            </w:r>
          </w:p>
        </w:tc>
        <w:tc>
          <w:tcPr>
            <w:tcW w:w="2244" w:type="dxa"/>
            <w:tcBorders>
              <w:top w:val="single" w:sz="4" w:space="0" w:color="auto"/>
              <w:left w:val="single" w:sz="4" w:space="0" w:color="auto"/>
              <w:bottom w:val="single" w:sz="4" w:space="0" w:color="auto"/>
              <w:right w:val="single" w:sz="4" w:space="0" w:color="auto"/>
            </w:tcBorders>
            <w:hideMark/>
          </w:tcPr>
          <w:p w:rsidR="00BE14FE" w:rsidRDefault="00BE14FE" w:rsidP="00055A46">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E14FE" w:rsidRDefault="00E5029C" w:rsidP="00055A46">
            <w:pPr>
              <w:rPr>
                <w:rFonts w:ascii="Arial" w:hAnsi="Arial" w:cs="Arial"/>
                <w:sz w:val="20"/>
              </w:rPr>
            </w:pPr>
            <w:r>
              <w:rPr>
                <w:rFonts w:ascii="Arial" w:hAnsi="Arial" w:cs="Arial"/>
                <w:sz w:val="20"/>
              </w:rPr>
              <w:t xml:space="preserve">41 y </w:t>
            </w:r>
            <w:r w:rsidR="00BE14FE">
              <w:rPr>
                <w:rFonts w:ascii="Arial" w:hAnsi="Arial" w:cs="Arial"/>
                <w:sz w:val="20"/>
              </w:rPr>
              <w:t>42</w:t>
            </w:r>
          </w:p>
        </w:tc>
      </w:tr>
      <w:tr w:rsidR="00BE14FE" w:rsidTr="00055A46">
        <w:tc>
          <w:tcPr>
            <w:tcW w:w="8978" w:type="dxa"/>
            <w:gridSpan w:val="4"/>
            <w:tcBorders>
              <w:top w:val="single" w:sz="4" w:space="0" w:color="auto"/>
              <w:left w:val="single" w:sz="4" w:space="0" w:color="auto"/>
              <w:bottom w:val="single" w:sz="4" w:space="0" w:color="auto"/>
              <w:right w:val="single" w:sz="4" w:space="0" w:color="auto"/>
            </w:tcBorders>
            <w:hideMark/>
          </w:tcPr>
          <w:p w:rsidR="00BE14FE" w:rsidRDefault="00BE14FE" w:rsidP="00055A46">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BE14FE" w:rsidTr="00055A46">
        <w:tc>
          <w:tcPr>
            <w:tcW w:w="8978" w:type="dxa"/>
            <w:gridSpan w:val="4"/>
            <w:tcBorders>
              <w:top w:val="single" w:sz="4" w:space="0" w:color="auto"/>
              <w:left w:val="single" w:sz="4" w:space="0" w:color="auto"/>
              <w:bottom w:val="single" w:sz="4" w:space="0" w:color="auto"/>
              <w:right w:val="single" w:sz="4" w:space="0" w:color="auto"/>
            </w:tcBorders>
            <w:hideMark/>
          </w:tcPr>
          <w:p w:rsidR="00BE14FE" w:rsidRDefault="00BE14FE" w:rsidP="00055A46">
            <w:pPr>
              <w:tabs>
                <w:tab w:val="left" w:pos="2025"/>
              </w:tabs>
              <w:rPr>
                <w:rFonts w:ascii="Arial" w:hAnsi="Arial" w:cs="Arial"/>
                <w:sz w:val="20"/>
              </w:rPr>
            </w:pPr>
            <w:r>
              <w:rPr>
                <w:rFonts w:ascii="Arial" w:hAnsi="Arial" w:cs="Arial"/>
                <w:b/>
                <w:sz w:val="20"/>
              </w:rPr>
              <w:t xml:space="preserve">Recurrente: </w:t>
            </w:r>
            <w:r w:rsidR="00277BC6">
              <w:rPr>
                <w:rFonts w:ascii="Arial" w:hAnsi="Arial" w:cs="Arial"/>
                <w:sz w:val="20"/>
              </w:rPr>
              <w:t>Juan Espinosa Maradiaga</w:t>
            </w:r>
          </w:p>
        </w:tc>
      </w:tr>
      <w:tr w:rsidR="00BE14FE" w:rsidTr="00055A46">
        <w:tc>
          <w:tcPr>
            <w:tcW w:w="8978" w:type="dxa"/>
            <w:gridSpan w:val="4"/>
            <w:tcBorders>
              <w:top w:val="single" w:sz="4" w:space="0" w:color="auto"/>
              <w:left w:val="single" w:sz="4" w:space="0" w:color="auto"/>
              <w:bottom w:val="single" w:sz="4" w:space="0" w:color="auto"/>
              <w:right w:val="single" w:sz="4" w:space="0" w:color="auto"/>
            </w:tcBorders>
            <w:hideMark/>
          </w:tcPr>
          <w:p w:rsidR="00BE14FE" w:rsidRDefault="00BE14FE" w:rsidP="00055A46">
            <w:pPr>
              <w:rPr>
                <w:rFonts w:ascii="Arial" w:hAnsi="Arial" w:cs="Arial"/>
                <w:sz w:val="20"/>
              </w:rPr>
            </w:pPr>
            <w:r>
              <w:rPr>
                <w:rFonts w:ascii="Arial" w:hAnsi="Arial" w:cs="Arial"/>
                <w:b/>
                <w:sz w:val="20"/>
              </w:rPr>
              <w:t xml:space="preserve">Recurrido: </w:t>
            </w:r>
            <w:r w:rsidR="00277BC6">
              <w:rPr>
                <w:rFonts w:ascii="Arial" w:hAnsi="Arial" w:cs="Arial"/>
                <w:sz w:val="20"/>
              </w:rPr>
              <w:t>Oficial Mayor del Ministerio de Seguridad Pública</w:t>
            </w:r>
          </w:p>
        </w:tc>
      </w:tr>
      <w:tr w:rsidR="00BE14FE" w:rsidTr="00055A46">
        <w:tc>
          <w:tcPr>
            <w:tcW w:w="8978" w:type="dxa"/>
            <w:gridSpan w:val="4"/>
            <w:tcBorders>
              <w:top w:val="single" w:sz="4" w:space="0" w:color="auto"/>
              <w:left w:val="single" w:sz="4" w:space="0" w:color="auto"/>
              <w:bottom w:val="single" w:sz="4" w:space="0" w:color="auto"/>
              <w:right w:val="single" w:sz="4" w:space="0" w:color="auto"/>
            </w:tcBorders>
            <w:hideMark/>
          </w:tcPr>
          <w:p w:rsidR="00BE14FE" w:rsidRDefault="00BE14FE" w:rsidP="00E5029C">
            <w:pPr>
              <w:rPr>
                <w:rFonts w:ascii="Arial" w:hAnsi="Arial" w:cs="Arial"/>
                <w:sz w:val="20"/>
              </w:rPr>
            </w:pPr>
            <w:r>
              <w:rPr>
                <w:rFonts w:ascii="Arial" w:hAnsi="Arial" w:cs="Arial"/>
                <w:b/>
                <w:sz w:val="20"/>
              </w:rPr>
              <w:t xml:space="preserve">Objeto del </w:t>
            </w:r>
            <w:r w:rsidR="00E5029C">
              <w:rPr>
                <w:rFonts w:ascii="Arial" w:hAnsi="Arial" w:cs="Arial"/>
                <w:b/>
                <w:sz w:val="20"/>
              </w:rPr>
              <w:t>r</w:t>
            </w:r>
            <w:r>
              <w:rPr>
                <w:rFonts w:ascii="Arial" w:hAnsi="Arial" w:cs="Arial"/>
                <w:b/>
                <w:sz w:val="20"/>
              </w:rPr>
              <w:t xml:space="preserve">ecurso: </w:t>
            </w:r>
            <w:r>
              <w:rPr>
                <w:rFonts w:ascii="Arial" w:hAnsi="Arial" w:cs="Arial"/>
                <w:sz w:val="20"/>
              </w:rPr>
              <w:t xml:space="preserve">El recurrente </w:t>
            </w:r>
            <w:r w:rsidR="00E5029C">
              <w:rPr>
                <w:rFonts w:ascii="Arial" w:hAnsi="Arial" w:cs="Arial"/>
                <w:sz w:val="20"/>
              </w:rPr>
              <w:t>objeta su detención e inminente expulsión.</w:t>
            </w:r>
          </w:p>
        </w:tc>
      </w:tr>
      <w:tr w:rsidR="00BE14FE" w:rsidTr="00055A46">
        <w:tc>
          <w:tcPr>
            <w:tcW w:w="8978" w:type="dxa"/>
            <w:gridSpan w:val="4"/>
            <w:tcBorders>
              <w:top w:val="single" w:sz="4" w:space="0" w:color="auto"/>
              <w:left w:val="single" w:sz="4" w:space="0" w:color="auto"/>
              <w:bottom w:val="single" w:sz="4" w:space="0" w:color="auto"/>
              <w:right w:val="single" w:sz="4" w:space="0" w:color="auto"/>
            </w:tcBorders>
            <w:hideMark/>
          </w:tcPr>
          <w:p w:rsidR="00BE14FE" w:rsidRDefault="00BE14FE" w:rsidP="00E5029C">
            <w:pPr>
              <w:tabs>
                <w:tab w:val="left" w:pos="3369"/>
              </w:tabs>
              <w:rPr>
                <w:rFonts w:ascii="Arial" w:hAnsi="Arial" w:cs="Arial"/>
                <w:sz w:val="20"/>
              </w:rPr>
            </w:pPr>
            <w:r>
              <w:rPr>
                <w:rFonts w:ascii="Arial" w:hAnsi="Arial" w:cs="Arial"/>
                <w:b/>
                <w:sz w:val="20"/>
              </w:rPr>
              <w:t xml:space="preserve">Respuesta del </w:t>
            </w:r>
            <w:r w:rsidR="00E5029C">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277BC6">
              <w:rPr>
                <w:rFonts w:ascii="Arial" w:hAnsi="Arial" w:cs="Arial"/>
                <w:sz w:val="20"/>
              </w:rPr>
              <w:t>detención del recurrente se debe a que este carece de papeles que acrediten su identidad y a que se tiene información de que es nicaragüense y por lo tanto lo que procede es su expulsión el país.</w:t>
            </w:r>
          </w:p>
        </w:tc>
      </w:tr>
      <w:tr w:rsidR="00BE14FE" w:rsidTr="00E5029C">
        <w:tc>
          <w:tcPr>
            <w:tcW w:w="2244" w:type="dxa"/>
            <w:tcBorders>
              <w:top w:val="single" w:sz="4" w:space="0" w:color="auto"/>
              <w:left w:val="single" w:sz="4" w:space="0" w:color="auto"/>
              <w:bottom w:val="single" w:sz="4" w:space="0" w:color="auto"/>
              <w:right w:val="single" w:sz="4" w:space="0" w:color="auto"/>
            </w:tcBorders>
            <w:hideMark/>
          </w:tcPr>
          <w:p w:rsidR="00BE14FE" w:rsidRDefault="00BE14FE" w:rsidP="00E5029C">
            <w:pPr>
              <w:tabs>
                <w:tab w:val="left" w:pos="3369"/>
              </w:tabs>
              <w:rPr>
                <w:rFonts w:ascii="Arial" w:hAnsi="Arial" w:cs="Arial"/>
                <w:b/>
                <w:sz w:val="20"/>
              </w:rPr>
            </w:pPr>
            <w:r>
              <w:rPr>
                <w:rFonts w:ascii="Arial" w:hAnsi="Arial" w:cs="Arial"/>
                <w:b/>
                <w:sz w:val="20"/>
              </w:rPr>
              <w:t xml:space="preserve">Parte </w:t>
            </w:r>
            <w:r w:rsidR="00E5029C">
              <w:rPr>
                <w:rFonts w:ascii="Arial" w:hAnsi="Arial" w:cs="Arial"/>
                <w:b/>
                <w:sz w:val="20"/>
              </w:rPr>
              <w:t>d</w:t>
            </w:r>
            <w:r>
              <w:rPr>
                <w:rFonts w:ascii="Arial" w:hAnsi="Arial" w:cs="Arial"/>
                <w:b/>
                <w:sz w:val="20"/>
              </w:rPr>
              <w:t>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BE14FE" w:rsidRDefault="00277BC6" w:rsidP="00055A46">
            <w:pPr>
              <w:tabs>
                <w:tab w:val="left" w:pos="3369"/>
              </w:tabs>
              <w:rPr>
                <w:rFonts w:ascii="Arial" w:hAnsi="Arial" w:cs="Arial"/>
                <w:sz w:val="20"/>
              </w:rPr>
            </w:pPr>
            <w:r>
              <w:rPr>
                <w:rFonts w:ascii="Arial" w:hAnsi="Arial" w:cs="Arial"/>
                <w:sz w:val="20"/>
              </w:rPr>
              <w:t>Co</w:t>
            </w:r>
            <w:r w:rsidR="00BE14FE">
              <w:rPr>
                <w:rFonts w:ascii="Arial" w:hAnsi="Arial" w:cs="Arial"/>
                <w:sz w:val="20"/>
              </w:rPr>
              <w:t>n lugar (</w:t>
            </w:r>
            <w:r>
              <w:rPr>
                <w:rFonts w:ascii="Arial" w:hAnsi="Arial" w:cs="Arial"/>
                <w:sz w:val="20"/>
              </w:rPr>
              <w:t>la detención es ilegal, debido a que no se ha informado sobre los motivos de la reclusión, ni si se trata de un extranjero peligroso</w:t>
            </w:r>
            <w:bookmarkStart w:id="0" w:name="_GoBack"/>
            <w:bookmarkEnd w:id="0"/>
            <w:r w:rsidR="00BE14FE">
              <w:rPr>
                <w:rFonts w:ascii="Arial" w:hAnsi="Arial" w:cs="Arial"/>
                <w:sz w:val="20"/>
              </w:rPr>
              <w:t>).</w:t>
            </w:r>
            <w:r w:rsidR="006455EB">
              <w:rPr>
                <w:rFonts w:ascii="Arial" w:hAnsi="Arial" w:cs="Arial"/>
                <w:sz w:val="20"/>
              </w:rPr>
              <w:t xml:space="preserve"> VS de los Magistrados Quirós, Ruiz, Sánchez, Monge y Trejos.</w:t>
            </w:r>
          </w:p>
        </w:tc>
      </w:tr>
    </w:tbl>
    <w:p w:rsidR="00BE14FE" w:rsidRDefault="00BE14FE" w:rsidP="00BE14FE">
      <w:pPr>
        <w:spacing w:line="360" w:lineRule="auto"/>
        <w:rPr>
          <w:sz w:val="28"/>
        </w:rPr>
      </w:pPr>
    </w:p>
    <w:p w:rsidR="00E5029C" w:rsidRDefault="00E5029C" w:rsidP="00E5029C">
      <w:pPr>
        <w:spacing w:line="360" w:lineRule="auto"/>
        <w:jc w:val="center"/>
        <w:rPr>
          <w:rFonts w:ascii="Times New Roman" w:hAnsi="Times New Roman" w:cs="Times New Roman"/>
          <w:b/>
          <w:sz w:val="28"/>
        </w:rPr>
      </w:pPr>
      <w:r>
        <w:rPr>
          <w:rFonts w:ascii="Times New Roman" w:hAnsi="Times New Roman" w:cs="Times New Roman"/>
          <w:b/>
          <w:sz w:val="28"/>
        </w:rPr>
        <w:t>N° 41</w:t>
      </w:r>
    </w:p>
    <w:p w:rsidR="00E5029C" w:rsidRDefault="00E5029C" w:rsidP="00E5029C">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diecisiete de julio de mil novecientos cincuenta</w:t>
      </w:r>
      <w:r>
        <w:rPr>
          <w:rFonts w:ascii="Times New Roman" w:hAnsi="Times New Roman" w:cs="Times New Roman"/>
          <w:sz w:val="28"/>
        </w:rPr>
        <w:t>, con asistencia inicial de los señores Magistrados Guardia (Presidente), Elizondo, Quirós, Ruiz, Ramírez, Iglesias, Ávila, Sánchez, Monge, Valle, Castillo, Trejos, Acosta, Fernández Porras y Gólcher.</w:t>
      </w:r>
    </w:p>
    <w:p w:rsidR="00E5029C" w:rsidRDefault="00E5029C" w:rsidP="00E5029C">
      <w:pPr>
        <w:spacing w:after="120" w:line="360" w:lineRule="auto"/>
        <w:jc w:val="both"/>
        <w:rPr>
          <w:rFonts w:ascii="Times New Roman" w:hAnsi="Times New Roman" w:cs="Times New Roman"/>
          <w:sz w:val="28"/>
        </w:rPr>
      </w:pPr>
    </w:p>
    <w:p w:rsidR="00E5029C" w:rsidRDefault="00E5029C" w:rsidP="00E5029C">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E5029C" w:rsidRDefault="00E5029C" w:rsidP="00E5029C">
      <w:pPr>
        <w:spacing w:line="360" w:lineRule="auto"/>
        <w:jc w:val="both"/>
        <w:rPr>
          <w:rFonts w:ascii="Times New Roman" w:hAnsi="Times New Roman" w:cs="Times New Roman"/>
          <w:sz w:val="28"/>
        </w:rPr>
      </w:pPr>
      <w:r>
        <w:tab/>
      </w:r>
      <w:r>
        <w:rPr>
          <w:rFonts w:ascii="Times New Roman" w:hAnsi="Times New Roman" w:cs="Times New Roman"/>
          <w:sz w:val="28"/>
        </w:rPr>
        <w:t xml:space="preserve">Al conocerse el recurso de Hábeas Corpus formulado a su favor por </w:t>
      </w:r>
      <w:r w:rsidRPr="000F2BC0">
        <w:rPr>
          <w:rFonts w:ascii="Times New Roman" w:hAnsi="Times New Roman" w:cs="Times New Roman"/>
          <w:b/>
          <w:sz w:val="28"/>
        </w:rPr>
        <w:t>JUAN ESPINOSA MARADIAGA</w:t>
      </w:r>
      <w:r>
        <w:rPr>
          <w:rFonts w:ascii="Times New Roman" w:hAnsi="Times New Roman" w:cs="Times New Roman"/>
          <w:sz w:val="28"/>
        </w:rPr>
        <w:t xml:space="preserve">, ocho Magistrados votaron por declarar con lugar el recurso, y  ocho, porque previamente se pida ampliación del informe rendido por el Oficial Mayor del Ministerio de Seguridad Pública, a fin de que este funcionario manifieste si en el caso específico existe información contra Espinosa, y si este va a ser expulsado del país. </w:t>
      </w:r>
    </w:p>
    <w:p w:rsidR="00E5029C" w:rsidRDefault="00E5029C" w:rsidP="00E5029C">
      <w:pPr>
        <w:spacing w:line="360" w:lineRule="auto"/>
        <w:jc w:val="both"/>
        <w:rPr>
          <w:rFonts w:ascii="Times New Roman" w:hAnsi="Times New Roman" w:cs="Times New Roman"/>
          <w:sz w:val="28"/>
        </w:rPr>
      </w:pPr>
      <w:r>
        <w:rPr>
          <w:rFonts w:ascii="Times New Roman" w:hAnsi="Times New Roman" w:cs="Times New Roman"/>
          <w:sz w:val="28"/>
        </w:rPr>
        <w:tab/>
        <w:t>En vista del resultado de la votación, se dispuso dejar la decisión del recurso para la próxima sesión en que exista número impar de Magistrados.</w:t>
      </w:r>
    </w:p>
    <w:p w:rsidR="00E5029C" w:rsidRDefault="00E5029C" w:rsidP="00BE14FE">
      <w:pPr>
        <w:spacing w:line="360" w:lineRule="auto"/>
        <w:rPr>
          <w:sz w:val="28"/>
        </w:rPr>
      </w:pPr>
    </w:p>
    <w:p w:rsidR="00E5029C" w:rsidRDefault="00E5029C" w:rsidP="00E5029C">
      <w:pPr>
        <w:spacing w:line="360" w:lineRule="auto"/>
        <w:jc w:val="center"/>
        <w:rPr>
          <w:rFonts w:ascii="Times New Roman" w:hAnsi="Times New Roman" w:cs="Times New Roman"/>
          <w:b/>
          <w:sz w:val="28"/>
        </w:rPr>
      </w:pPr>
      <w:r>
        <w:rPr>
          <w:rFonts w:ascii="Times New Roman" w:hAnsi="Times New Roman" w:cs="Times New Roman"/>
          <w:b/>
          <w:sz w:val="28"/>
        </w:rPr>
        <w:lastRenderedPageBreak/>
        <w:t>N° 42</w:t>
      </w:r>
    </w:p>
    <w:p w:rsidR="00E5029C" w:rsidRDefault="00E5029C" w:rsidP="00E5029C">
      <w:pPr>
        <w:spacing w:after="120" w:line="360" w:lineRule="auto"/>
        <w:jc w:val="both"/>
        <w:rPr>
          <w:rFonts w:ascii="Times New Roman" w:hAnsi="Times New Roman" w:cs="Times New Roman"/>
          <w:sz w:val="28"/>
        </w:rPr>
      </w:pPr>
      <w:r>
        <w:rPr>
          <w:rFonts w:ascii="Times New Roman" w:hAnsi="Times New Roman" w:cs="Times New Roman"/>
          <w:b/>
          <w:sz w:val="28"/>
        </w:rPr>
        <w:t>SESIÓN EXTRAORDINARIA DE CORTE PLENA celebrada a las quince horas del día dieciocho de julio de mil novecientos cincuenta</w:t>
      </w:r>
      <w:r>
        <w:rPr>
          <w:rFonts w:ascii="Times New Roman" w:hAnsi="Times New Roman" w:cs="Times New Roman"/>
          <w:sz w:val="28"/>
        </w:rPr>
        <w:t>, con asistencia de los señores Magistrados Guardia (Presidente), Elizondo, Quirós, Ruiz, Ramírez, Aguilar, Avila, Sánchez, Monge, Fernández Hernández, Trejos, Acosta y Fernández Porras.</w:t>
      </w:r>
    </w:p>
    <w:p w:rsidR="00E5029C" w:rsidRDefault="00E5029C" w:rsidP="00E5029C">
      <w:pPr>
        <w:spacing w:after="120" w:line="360" w:lineRule="auto"/>
        <w:jc w:val="both"/>
        <w:rPr>
          <w:rFonts w:ascii="Times New Roman" w:hAnsi="Times New Roman" w:cs="Times New Roman"/>
          <w:sz w:val="28"/>
        </w:rPr>
      </w:pPr>
    </w:p>
    <w:p w:rsidR="00E5029C" w:rsidRDefault="00E5029C" w:rsidP="00E5029C">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w:t>
      </w:r>
    </w:p>
    <w:p w:rsidR="00E5029C" w:rsidRDefault="00E5029C" w:rsidP="00E5029C">
      <w:pPr>
        <w:spacing w:line="360" w:lineRule="auto"/>
        <w:jc w:val="both"/>
        <w:rPr>
          <w:rFonts w:ascii="Times New Roman" w:hAnsi="Times New Roman" w:cs="Times New Roman"/>
          <w:sz w:val="28"/>
        </w:rPr>
      </w:pPr>
      <w:r>
        <w:tab/>
      </w:r>
      <w:r>
        <w:rPr>
          <w:rFonts w:ascii="Times New Roman" w:hAnsi="Times New Roman" w:cs="Times New Roman"/>
          <w:sz w:val="28"/>
        </w:rPr>
        <w:t xml:space="preserve">Nuevamente se trajo a estudio el recurso de Hábeas Corpus de </w:t>
      </w:r>
      <w:r w:rsidRPr="00277BC6">
        <w:rPr>
          <w:rFonts w:ascii="Times New Roman" w:hAnsi="Times New Roman" w:cs="Times New Roman"/>
          <w:b/>
          <w:sz w:val="28"/>
        </w:rPr>
        <w:t xml:space="preserve">JUAN ESPINOSA MARADIAGA </w:t>
      </w:r>
      <w:r>
        <w:rPr>
          <w:rFonts w:ascii="Times New Roman" w:hAnsi="Times New Roman" w:cs="Times New Roman"/>
          <w:sz w:val="28"/>
        </w:rPr>
        <w:t>en el cual al recibirse la votación en la sesión de ayer se produjo un empate. Manifiesta el recurrente que permanece detenido desde hace varios días por orden de la Oficina de Migración a pesar de ser natural de Upala y no nicaragüense como se ha pretendido, calidad aquella que pueden declarar varias personas del lugar. El Oficial Mayor del Ministerio de Seguridad Pública al rendir su informe, confirma la detención del recurrente y manifiesta que éste carece de papeles que acrediten su identidad y que el Servicio de Inteligencia informó que era nicaragüense de veintidós años de edad, soltero, mecánico y que ingresó al país hace poco más o menos cuatro años por vía terrestre de Nicaragua. Discutido el caso, se acordó declarar con lugar el recurso porque a juicio de la mayoría de la Corte, Espinosa Maradiaga ha sido mal detenido, desde luego que no se informó sobre los motivos a que obedecía la reclusión, ni si se trata de un extranjero peligroso a quien se desea expulsar del país, previos los requisitos de ley.</w:t>
      </w:r>
    </w:p>
    <w:p w:rsidR="00E5029C" w:rsidRDefault="00E5029C" w:rsidP="00E5029C">
      <w:pPr>
        <w:spacing w:line="360" w:lineRule="auto"/>
        <w:jc w:val="both"/>
        <w:rPr>
          <w:rFonts w:ascii="Times New Roman" w:hAnsi="Times New Roman" w:cs="Times New Roman"/>
          <w:sz w:val="28"/>
        </w:rPr>
      </w:pPr>
      <w:r>
        <w:rPr>
          <w:rFonts w:ascii="Times New Roman" w:hAnsi="Times New Roman" w:cs="Times New Roman"/>
          <w:sz w:val="28"/>
        </w:rPr>
        <w:tab/>
        <w:t xml:space="preserve">Los Magistrados Quirós, Ruiz, Sánchez, Monge y Trejos se pronunciaron porque previamente se pida ampliación del informe rendido, a </w:t>
      </w:r>
      <w:r>
        <w:rPr>
          <w:rFonts w:ascii="Times New Roman" w:hAnsi="Times New Roman" w:cs="Times New Roman"/>
          <w:sz w:val="28"/>
        </w:rPr>
        <w:lastRenderedPageBreak/>
        <w:t>fin de que el funcionario respectivo manifieste si en el caso del recurrente se levantó la información de ley, si se trata de un extranjero peligroso y a quien se pretende expulsar del país.</w:t>
      </w:r>
    </w:p>
    <w:sectPr w:rsidR="00E5029C" w:rsidSect="00F87A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BE14FE"/>
    <w:rsid w:val="00277BC6"/>
    <w:rsid w:val="00411BF0"/>
    <w:rsid w:val="006455EB"/>
    <w:rsid w:val="006633EB"/>
    <w:rsid w:val="00BE14FE"/>
    <w:rsid w:val="00C623B5"/>
    <w:rsid w:val="00E5029C"/>
    <w:rsid w:val="00F87A0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2016-12-07T05:53:00Z</dcterms:created>
  <dcterms:modified xsi:type="dcterms:W3CDTF">2016-12-20T19:21:00Z</dcterms:modified>
</cp:coreProperties>
</file>