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538"/>
        <w:gridCol w:w="2244"/>
        <w:gridCol w:w="2245"/>
      </w:tblGrid>
      <w:tr w:rsidR="00933D46" w:rsidTr="002024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20243D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y </w:t>
            </w:r>
            <w:r w:rsidR="00DB393E">
              <w:rPr>
                <w:rFonts w:ascii="Arial" w:hAnsi="Arial" w:cs="Arial"/>
                <w:sz w:val="20"/>
              </w:rPr>
              <w:t>10</w:t>
            </w:r>
            <w:r w:rsidR="00933D46">
              <w:rPr>
                <w:rFonts w:ascii="Arial" w:hAnsi="Arial" w:cs="Arial"/>
                <w:sz w:val="20"/>
              </w:rPr>
              <w:t xml:space="preserve">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20243D" w:rsidP="002024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 y </w:t>
            </w:r>
            <w:r w:rsidR="00933D46">
              <w:rPr>
                <w:rFonts w:ascii="Arial" w:hAnsi="Arial" w:cs="Arial"/>
                <w:sz w:val="20"/>
              </w:rPr>
              <w:t xml:space="preserve">25 </w:t>
            </w:r>
          </w:p>
        </w:tc>
      </w:tr>
      <w:tr w:rsidR="00933D46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33D46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233A9">
              <w:rPr>
                <w:rFonts w:ascii="Arial" w:hAnsi="Arial" w:cs="Arial"/>
                <w:sz w:val="20"/>
              </w:rPr>
              <w:t>José Meléndez Ibarra</w:t>
            </w:r>
          </w:p>
        </w:tc>
      </w:tr>
      <w:tr w:rsidR="00933D46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F233A9">
              <w:rPr>
                <w:rFonts w:ascii="Arial" w:hAnsi="Arial" w:cs="Arial"/>
                <w:sz w:val="20"/>
              </w:rPr>
              <w:t>Eduardo Delgado Cisneros</w:t>
            </w:r>
          </w:p>
        </w:tc>
      </w:tr>
      <w:tr w:rsidR="00933D46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F233A9">
            <w:pPr>
              <w:tabs>
                <w:tab w:val="left" w:pos="29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233A9">
              <w:rPr>
                <w:rFonts w:ascii="Arial" w:hAnsi="Arial" w:cs="Arial"/>
                <w:sz w:val="20"/>
              </w:rPr>
              <w:t xml:space="preserve">Jefe del Departamento de Extranjeros </w:t>
            </w:r>
          </w:p>
        </w:tc>
      </w:tr>
      <w:tr w:rsidR="00933D46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2024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0243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20243D">
              <w:rPr>
                <w:rFonts w:ascii="Arial" w:hAnsi="Arial" w:cs="Arial"/>
                <w:sz w:val="20"/>
              </w:rPr>
              <w:t>impugna la detención y posible deportación del tutelado.</w:t>
            </w:r>
          </w:p>
        </w:tc>
      </w:tr>
      <w:tr w:rsidR="00933D46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20243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20243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F233A9">
              <w:rPr>
                <w:rFonts w:ascii="Arial" w:hAnsi="Arial" w:cs="Arial"/>
                <w:sz w:val="20"/>
              </w:rPr>
              <w:t xml:space="preserve">detención del tutelado se debe a que es extranjero y no cuenta con cédula de residencia, por lo que se encuentra dentro del país de manera ilegal. </w:t>
            </w:r>
          </w:p>
        </w:tc>
      </w:tr>
      <w:tr w:rsidR="00933D46" w:rsidTr="002024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20243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0243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6" w:rsidRDefault="00933D46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F233A9">
              <w:rPr>
                <w:rFonts w:ascii="Arial" w:hAnsi="Arial" w:cs="Arial"/>
                <w:sz w:val="20"/>
              </w:rPr>
              <w:t>la detención del tutelado se debe a que es extranjero que se encuentra en el país de manera ilegal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33D46" w:rsidRDefault="00933D46" w:rsidP="00933D4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0243D" w:rsidRDefault="0020243D" w:rsidP="0020243D">
      <w:pPr>
        <w:tabs>
          <w:tab w:val="center" w:pos="4419"/>
          <w:tab w:val="left" w:pos="5422"/>
        </w:tabs>
        <w:spacing w:after="6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24</w:t>
      </w:r>
    </w:p>
    <w:p w:rsidR="0020243D" w:rsidRDefault="0020243D" w:rsidP="0020243D">
      <w:pPr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tres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>
        <w:rPr>
          <w:rFonts w:ascii="Times New Roman" w:hAnsi="Times New Roman" w:cs="Times New Roman"/>
          <w:sz w:val="28"/>
        </w:rPr>
        <w:t xml:space="preserve"> (Presidente), Valle, Elizondo, Ramírez, Bejarano, Jacobo, Soto,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>, Calzada, Fernández, Jiménez, Jugo y del suplente Cruz Bolaños.</w:t>
      </w:r>
    </w:p>
    <w:p w:rsidR="0020243D" w:rsidRDefault="0020243D" w:rsidP="0020243D">
      <w:pPr>
        <w:spacing w:after="60" w:line="360" w:lineRule="auto"/>
        <w:jc w:val="both"/>
        <w:rPr>
          <w:rFonts w:ascii="Times New Roman" w:hAnsi="Times New Roman" w:cs="Times New Roman"/>
          <w:sz w:val="28"/>
        </w:rPr>
      </w:pPr>
    </w:p>
    <w:p w:rsidR="0020243D" w:rsidRDefault="0020243D" w:rsidP="0020243D">
      <w:pPr>
        <w:tabs>
          <w:tab w:val="center" w:pos="4419"/>
          <w:tab w:val="left" w:pos="6129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20243D" w:rsidRDefault="0020243D" w:rsidP="0020243D">
      <w:pPr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Visto el recurso de hábeas corpus establecido por </w:t>
      </w:r>
      <w:r w:rsidRPr="0036000D">
        <w:rPr>
          <w:rFonts w:ascii="Times New Roman" w:hAnsi="Times New Roman" w:cs="Times New Roman"/>
          <w:b/>
          <w:sz w:val="28"/>
        </w:rPr>
        <w:t>JOSÉ MELÉNDEZ IBARRA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36000D">
        <w:rPr>
          <w:rFonts w:ascii="Times New Roman" w:hAnsi="Times New Roman" w:cs="Times New Roman"/>
          <w:b/>
          <w:sz w:val="28"/>
        </w:rPr>
        <w:t>EDUARDO DELGADO CISNEROS</w:t>
      </w:r>
      <w:r>
        <w:rPr>
          <w:rFonts w:ascii="Times New Roman" w:hAnsi="Times New Roman" w:cs="Times New Roman"/>
          <w:sz w:val="28"/>
        </w:rPr>
        <w:t xml:space="preserve">, de nacionalidad nicaragüense, y en atención a que el informe del señor Jefe del Departamento de Extranjeros es contradictorio en cuanto a algunos datos que suministra, previamente a su resolución se dispuso pedir un nuevo informe a aquel funcionario, a fin de que, concretamente, manifieste si Delgado Cisneros tenía o no cédula de residencia y si la misma se extravió. </w:t>
      </w:r>
    </w:p>
    <w:p w:rsidR="0020243D" w:rsidRDefault="0020243D" w:rsidP="0020243D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33D46" w:rsidRDefault="00933D46" w:rsidP="0020243D">
      <w:pPr>
        <w:tabs>
          <w:tab w:val="center" w:pos="4419"/>
          <w:tab w:val="left" w:pos="5422"/>
        </w:tabs>
        <w:spacing w:after="6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25</w:t>
      </w:r>
    </w:p>
    <w:p w:rsidR="00933D46" w:rsidRDefault="00933D46" w:rsidP="0020243D">
      <w:pPr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</w:t>
      </w:r>
      <w:r w:rsidR="00DB393E">
        <w:rPr>
          <w:rFonts w:ascii="Times New Roman" w:hAnsi="Times New Roman" w:cs="Times New Roman"/>
          <w:b/>
          <w:sz w:val="28"/>
        </w:rPr>
        <w:t xml:space="preserve"> diez</w:t>
      </w:r>
      <w:r>
        <w:rPr>
          <w:rFonts w:ascii="Times New Roman" w:hAnsi="Times New Roman" w:cs="Times New Roman"/>
          <w:b/>
          <w:sz w:val="28"/>
        </w:rPr>
        <w:t xml:space="preserve">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Baudrit, Presidente; Valle, Quirós, Ramírez, </w:t>
      </w:r>
      <w:r>
        <w:rPr>
          <w:rFonts w:ascii="Times New Roman" w:hAnsi="Times New Roman" w:cs="Times New Roman"/>
          <w:sz w:val="28"/>
        </w:rPr>
        <w:lastRenderedPageBreak/>
        <w:t>Bejarano, Acosta, Jacobo, Soto, Sanabria, Calzada, Fernández, y del suplente Cruz Bolaños.</w:t>
      </w:r>
    </w:p>
    <w:p w:rsidR="00933D46" w:rsidRDefault="00933D46" w:rsidP="0020243D">
      <w:pPr>
        <w:tabs>
          <w:tab w:val="center" w:pos="4419"/>
          <w:tab w:val="left" w:pos="5773"/>
        </w:tabs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381592" w:rsidRDefault="00381592" w:rsidP="0020243D">
      <w:pPr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Fue declarado sin lugar el recurso de hábeas corpus establecido por </w:t>
      </w:r>
      <w:r w:rsidRPr="00F233A9">
        <w:rPr>
          <w:rFonts w:ascii="Times New Roman" w:hAnsi="Times New Roman" w:cs="Times New Roman"/>
          <w:b/>
          <w:sz w:val="28"/>
        </w:rPr>
        <w:t xml:space="preserve">JOSÉ </w:t>
      </w:r>
      <w:r w:rsidR="00F233A9">
        <w:rPr>
          <w:rFonts w:ascii="Times New Roman" w:hAnsi="Times New Roman" w:cs="Times New Roman"/>
          <w:b/>
          <w:sz w:val="28"/>
        </w:rPr>
        <w:t>MELÉ</w:t>
      </w:r>
      <w:r w:rsidRPr="00F233A9">
        <w:rPr>
          <w:rFonts w:ascii="Times New Roman" w:hAnsi="Times New Roman" w:cs="Times New Roman"/>
          <w:b/>
          <w:sz w:val="28"/>
        </w:rPr>
        <w:t>NDEZ IBARRA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F233A9">
        <w:rPr>
          <w:rFonts w:ascii="Times New Roman" w:hAnsi="Times New Roman" w:cs="Times New Roman"/>
          <w:b/>
          <w:sz w:val="28"/>
        </w:rPr>
        <w:t>EDUARDO DELGADO CISNEROS</w:t>
      </w:r>
      <w:r>
        <w:rPr>
          <w:rFonts w:ascii="Times New Roman" w:hAnsi="Times New Roman" w:cs="Times New Roman"/>
          <w:sz w:val="28"/>
        </w:rPr>
        <w:t>, por haber informado el señor Jefe del Departamento de Extranjeros, que Delgado Cisneros no tiene cédula de residencia y por lo mismo se halla ilegalmente dentro del territorio nacional, razón po</w:t>
      </w:r>
      <w:r w:rsidR="00F233A9">
        <w:rPr>
          <w:rFonts w:ascii="Times New Roman" w:hAnsi="Times New Roman" w:cs="Times New Roman"/>
          <w:sz w:val="28"/>
        </w:rPr>
        <w:t xml:space="preserve">r la cual dio orden a la Comandancia de Plaza de Puntarenas para que se le trasladara a la frontera con Nicaragua, dejándolo a la orden de las autoridades de migración de ese país. </w:t>
      </w:r>
    </w:p>
    <w:p w:rsidR="00F963AC" w:rsidRDefault="0020243D"/>
    <w:sectPr w:rsidR="00F963AC" w:rsidSect="00411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33D46"/>
    <w:rsid w:val="000569F1"/>
    <w:rsid w:val="00140966"/>
    <w:rsid w:val="0020243D"/>
    <w:rsid w:val="00381592"/>
    <w:rsid w:val="00411635"/>
    <w:rsid w:val="00411BF0"/>
    <w:rsid w:val="006633EB"/>
    <w:rsid w:val="00933D46"/>
    <w:rsid w:val="00B17FA9"/>
    <w:rsid w:val="00C623B5"/>
    <w:rsid w:val="00DB393E"/>
    <w:rsid w:val="00F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2017-05-31T02:54:00Z</dcterms:created>
  <dcterms:modified xsi:type="dcterms:W3CDTF">2017-06-06T20:04:00Z</dcterms:modified>
</cp:coreProperties>
</file>