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284EC7" w:rsidTr="00EF73D5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C7" w:rsidRDefault="00284EC7" w:rsidP="00EF73D5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C7" w:rsidRDefault="00284EC7" w:rsidP="00EF73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 de junio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C7" w:rsidRDefault="00284EC7" w:rsidP="00EF73D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C7" w:rsidRDefault="00284EC7" w:rsidP="00A03A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</w:tr>
      <w:tr w:rsidR="00284EC7" w:rsidTr="00EF73D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C7" w:rsidRDefault="00284EC7" w:rsidP="00EF73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284EC7" w:rsidTr="00EF73D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C7" w:rsidRDefault="00284EC7" w:rsidP="00EF73D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A9713A">
              <w:rPr>
                <w:rFonts w:ascii="Arial" w:hAnsi="Arial" w:cs="Arial"/>
                <w:sz w:val="20"/>
              </w:rPr>
              <w:t>Araceli Aguilar de León</w:t>
            </w:r>
          </w:p>
        </w:tc>
      </w:tr>
      <w:tr w:rsidR="00284EC7" w:rsidTr="00EF73D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C7" w:rsidRDefault="00284EC7" w:rsidP="00EF73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A9713A">
              <w:rPr>
                <w:rFonts w:ascii="Arial" w:hAnsi="Arial" w:cs="Arial"/>
                <w:sz w:val="20"/>
              </w:rPr>
              <w:t xml:space="preserve">Primer Comandante de </w:t>
            </w:r>
            <w:proofErr w:type="spellStart"/>
            <w:r w:rsidR="00A9713A">
              <w:rPr>
                <w:rFonts w:ascii="Arial" w:hAnsi="Arial" w:cs="Arial"/>
                <w:sz w:val="20"/>
              </w:rPr>
              <w:t>Radiopatrullas</w:t>
            </w:r>
            <w:proofErr w:type="spellEnd"/>
          </w:p>
        </w:tc>
      </w:tr>
      <w:tr w:rsidR="00284EC7" w:rsidTr="00EF73D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C7" w:rsidRDefault="00284EC7" w:rsidP="00A03A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A03A11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A9713A">
              <w:rPr>
                <w:rFonts w:ascii="Arial" w:hAnsi="Arial" w:cs="Arial"/>
                <w:sz w:val="20"/>
              </w:rPr>
              <w:t>La</w:t>
            </w:r>
            <w:r>
              <w:rPr>
                <w:rFonts w:ascii="Arial" w:hAnsi="Arial" w:cs="Arial"/>
                <w:sz w:val="20"/>
              </w:rPr>
              <w:t xml:space="preserve"> recurrente </w:t>
            </w:r>
            <w:r w:rsidR="00A03A11">
              <w:rPr>
                <w:rFonts w:ascii="Arial" w:hAnsi="Arial" w:cs="Arial"/>
                <w:sz w:val="20"/>
              </w:rPr>
              <w:t>objeta su detención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84EC7" w:rsidTr="00EF73D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C7" w:rsidRDefault="00284EC7" w:rsidP="00A03A11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A03A11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 xml:space="preserve">La </w:t>
            </w:r>
            <w:r w:rsidR="00A9713A">
              <w:rPr>
                <w:rFonts w:ascii="Arial" w:hAnsi="Arial" w:cs="Arial"/>
                <w:sz w:val="20"/>
              </w:rPr>
              <w:t>detención de la recurrente se debe a una queja formulada en su contra por haber cometido hechos irregulares.</w:t>
            </w:r>
          </w:p>
        </w:tc>
      </w:tr>
      <w:tr w:rsidR="00284EC7" w:rsidTr="00A03A1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C7" w:rsidRDefault="00284EC7" w:rsidP="00A03A11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A03A11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C7" w:rsidRDefault="00284EC7" w:rsidP="00EF73D5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r w:rsidR="00A9713A">
              <w:rPr>
                <w:rFonts w:ascii="Arial" w:hAnsi="Arial" w:cs="Arial"/>
                <w:sz w:val="20"/>
              </w:rPr>
              <w:t>las partes llegaron a un arreglo extrajudicial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284EC7" w:rsidRDefault="00284EC7" w:rsidP="00284EC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84EC7" w:rsidRDefault="00284EC7" w:rsidP="00284EC7">
      <w:pPr>
        <w:tabs>
          <w:tab w:val="center" w:pos="4419"/>
          <w:tab w:val="left" w:pos="542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28</w:t>
      </w:r>
    </w:p>
    <w:p w:rsidR="00284EC7" w:rsidRDefault="00284EC7" w:rsidP="00284EC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veinticuatro de junio de mil novecientos cincuenta y siete</w:t>
      </w:r>
      <w:r>
        <w:rPr>
          <w:rFonts w:ascii="Times New Roman" w:hAnsi="Times New Roman" w:cs="Times New Roman"/>
          <w:sz w:val="28"/>
        </w:rPr>
        <w:t xml:space="preserve">, con asistencia inicial de los Magistrados </w:t>
      </w:r>
      <w:proofErr w:type="spellStart"/>
      <w:r>
        <w:rPr>
          <w:rFonts w:ascii="Times New Roman" w:hAnsi="Times New Roman" w:cs="Times New Roman"/>
          <w:sz w:val="28"/>
        </w:rPr>
        <w:t>Baudrit</w:t>
      </w:r>
      <w:proofErr w:type="spellEnd"/>
      <w:r w:rsidR="00A03A11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A03A11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Valle, Quirós, Ramírez, </w:t>
      </w:r>
      <w:proofErr w:type="spellStart"/>
      <w:r>
        <w:rPr>
          <w:rFonts w:ascii="Times New Roman" w:hAnsi="Times New Roman" w:cs="Times New Roman"/>
          <w:sz w:val="28"/>
        </w:rPr>
        <w:t>Avila</w:t>
      </w:r>
      <w:proofErr w:type="spellEnd"/>
      <w:r>
        <w:rPr>
          <w:rFonts w:ascii="Times New Roman" w:hAnsi="Times New Roman" w:cs="Times New Roman"/>
          <w:sz w:val="28"/>
        </w:rPr>
        <w:t>, Bejarano, Jacobo, Soto, Trejos, Calzada, Jiménez, Jugo y del suplente Cruz Bolaños.</w:t>
      </w:r>
    </w:p>
    <w:p w:rsidR="00A03A11" w:rsidRDefault="00A03A11" w:rsidP="00284EC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84EC7" w:rsidRDefault="00284EC7" w:rsidP="00284EC7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IV</w:t>
      </w:r>
    </w:p>
    <w:p w:rsidR="00284EC7" w:rsidRDefault="00284EC7" w:rsidP="00284EC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 w:rsidR="00DE3A2D">
        <w:rPr>
          <w:rFonts w:ascii="Times New Roman" w:hAnsi="Times New Roman" w:cs="Times New Roman"/>
          <w:sz w:val="28"/>
        </w:rPr>
        <w:t xml:space="preserve">Fue declarado sin lugar el recurso de hábeas corpus presentado a su favor por </w:t>
      </w:r>
      <w:r w:rsidR="00DE3A2D" w:rsidRPr="00161C55">
        <w:rPr>
          <w:rFonts w:ascii="Times New Roman" w:hAnsi="Times New Roman" w:cs="Times New Roman"/>
          <w:b/>
          <w:sz w:val="28"/>
        </w:rPr>
        <w:t xml:space="preserve">ARACELI AGUILAR </w:t>
      </w:r>
      <w:r w:rsidR="00A03A11">
        <w:rPr>
          <w:rFonts w:ascii="Times New Roman" w:hAnsi="Times New Roman" w:cs="Times New Roman"/>
          <w:b/>
          <w:sz w:val="28"/>
        </w:rPr>
        <w:t>de</w:t>
      </w:r>
      <w:r w:rsidR="00DE3A2D" w:rsidRPr="00161C55">
        <w:rPr>
          <w:rFonts w:ascii="Times New Roman" w:hAnsi="Times New Roman" w:cs="Times New Roman"/>
          <w:b/>
          <w:sz w:val="28"/>
        </w:rPr>
        <w:t xml:space="preserve"> LEÓN</w:t>
      </w:r>
      <w:r w:rsidR="00DE3A2D">
        <w:rPr>
          <w:rFonts w:ascii="Times New Roman" w:hAnsi="Times New Roman" w:cs="Times New Roman"/>
          <w:sz w:val="28"/>
        </w:rPr>
        <w:t xml:space="preserve">, por haber informado el Primer Comandante de </w:t>
      </w:r>
      <w:proofErr w:type="spellStart"/>
      <w:r w:rsidR="00DE3A2D">
        <w:rPr>
          <w:rFonts w:ascii="Times New Roman" w:hAnsi="Times New Roman" w:cs="Times New Roman"/>
          <w:sz w:val="28"/>
        </w:rPr>
        <w:t>Radiopatrullas</w:t>
      </w:r>
      <w:proofErr w:type="spellEnd"/>
      <w:r w:rsidR="00DE3A2D">
        <w:rPr>
          <w:rFonts w:ascii="Times New Roman" w:hAnsi="Times New Roman" w:cs="Times New Roman"/>
          <w:sz w:val="28"/>
        </w:rPr>
        <w:t xml:space="preserve"> que la detención de la recurrente obedeció a una queja </w:t>
      </w:r>
      <w:r w:rsidR="00161C55">
        <w:rPr>
          <w:rFonts w:ascii="Times New Roman" w:hAnsi="Times New Roman" w:cs="Times New Roman"/>
          <w:sz w:val="28"/>
        </w:rPr>
        <w:t xml:space="preserve">formulada por la señora Rosa Pina González, por hechos irregulares cometidos por la recurrente, pero que al final hubo un arreglo extrajudicial entre las partes. </w:t>
      </w:r>
    </w:p>
    <w:p w:rsidR="00F963AC" w:rsidRDefault="00A03A11"/>
    <w:sectPr w:rsidR="00F963AC" w:rsidSect="001C07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284EC7"/>
    <w:rsid w:val="00140966"/>
    <w:rsid w:val="00161C55"/>
    <w:rsid w:val="001C07F6"/>
    <w:rsid w:val="00284EC7"/>
    <w:rsid w:val="00411BF0"/>
    <w:rsid w:val="006633EB"/>
    <w:rsid w:val="00A03A11"/>
    <w:rsid w:val="00A9713A"/>
    <w:rsid w:val="00B17FA9"/>
    <w:rsid w:val="00C623B5"/>
    <w:rsid w:val="00DE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4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4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2017-06-08T05:03:00Z</dcterms:created>
  <dcterms:modified xsi:type="dcterms:W3CDTF">2017-06-20T17:12:00Z</dcterms:modified>
</cp:coreProperties>
</file>