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CD6ACF" w:rsidTr="00CD6ACF">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6ACF" w:rsidRDefault="00CD6ACF">
            <w:pPr>
              <w:spacing w:after="200" w:line="252" w:lineRule="auto"/>
              <w:rPr>
                <w:rFonts w:ascii="Arial" w:eastAsia="Times New Roman" w:hAnsi="Arial" w:cs="Arial"/>
                <w:b/>
                <w:bCs/>
                <w:color w:val="000000"/>
                <w:sz w:val="20"/>
                <w:szCs w:val="20"/>
                <w:lang w:eastAsia="es-ES"/>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CD6ACF" w:rsidRDefault="00CD6ACF">
            <w:pPr>
              <w:spacing w:after="200" w:line="252" w:lineRule="auto"/>
              <w:rPr>
                <w:rFonts w:ascii="Arial" w:eastAsia="Times New Roman" w:hAnsi="Arial" w:cs="Arial"/>
                <w:bCs/>
                <w:color w:val="000000"/>
                <w:sz w:val="20"/>
                <w:szCs w:val="20"/>
                <w:lang w:eastAsia="es-ES"/>
              </w:rPr>
            </w:pPr>
            <w:r>
              <w:rPr>
                <w:rFonts w:ascii="Arial" w:hAnsi="Arial" w:cs="Arial"/>
                <w:bCs/>
                <w:color w:val="000000"/>
                <w:sz w:val="20"/>
                <w:szCs w:val="20"/>
              </w:rPr>
              <w:t>10 de abril de 1978</w:t>
            </w:r>
          </w:p>
        </w:tc>
        <w:tc>
          <w:tcPr>
            <w:tcW w:w="2447" w:type="dxa"/>
            <w:tcBorders>
              <w:top w:val="single" w:sz="8" w:space="0" w:color="000000"/>
              <w:left w:val="single" w:sz="8" w:space="0" w:color="auto"/>
              <w:bottom w:val="single" w:sz="8" w:space="0" w:color="000000"/>
              <w:right w:val="single" w:sz="8" w:space="0" w:color="auto"/>
            </w:tcBorders>
            <w:hideMark/>
          </w:tcPr>
          <w:p w:rsidR="00CD6ACF" w:rsidRDefault="00CD6ACF">
            <w:pPr>
              <w:spacing w:after="200" w:line="252" w:lineRule="auto"/>
              <w:ind w:left="100"/>
              <w:rPr>
                <w:rFonts w:ascii="Arial" w:eastAsia="Times New Roman" w:hAnsi="Arial" w:cs="Arial"/>
                <w:bCs/>
                <w:color w:val="000000"/>
                <w:sz w:val="20"/>
                <w:szCs w:val="20"/>
                <w:lang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CD6ACF" w:rsidRDefault="00CD6ACF" w:rsidP="00CD6ACF">
            <w:pPr>
              <w:spacing w:after="200" w:line="252" w:lineRule="auto"/>
              <w:ind w:left="62"/>
              <w:rPr>
                <w:rFonts w:ascii="Arial" w:eastAsia="Times New Roman" w:hAnsi="Arial" w:cs="Arial"/>
                <w:bCs/>
                <w:color w:val="000000"/>
                <w:sz w:val="20"/>
                <w:szCs w:val="20"/>
                <w:lang w:eastAsia="es-ES"/>
              </w:rPr>
            </w:pPr>
            <w:r>
              <w:rPr>
                <w:rFonts w:ascii="Arial" w:hAnsi="Arial" w:cs="Arial"/>
                <w:bCs/>
                <w:color w:val="000000"/>
                <w:sz w:val="20"/>
                <w:szCs w:val="20"/>
              </w:rPr>
              <w:t>19</w:t>
            </w:r>
          </w:p>
        </w:tc>
      </w:tr>
      <w:tr w:rsidR="00CD6ACF" w:rsidTr="00CD6ACF">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CD6ACF" w:rsidRDefault="00CD6ACF">
            <w:pPr>
              <w:spacing w:after="200" w:line="252" w:lineRule="auto"/>
              <w:rPr>
                <w:rFonts w:ascii="Arial" w:eastAsia="Times New Roman" w:hAnsi="Arial" w:cs="Arial"/>
                <w:color w:val="000000"/>
                <w:sz w:val="20"/>
                <w:szCs w:val="20"/>
                <w:lang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CD6ACF" w:rsidTr="00CD6ACF">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CD6ACF" w:rsidRDefault="00CD6ACF">
            <w:pPr>
              <w:spacing w:line="252" w:lineRule="auto"/>
            </w:pPr>
            <w:r>
              <w:rPr>
                <w:rFonts w:ascii="Arial" w:hAnsi="Arial" w:cs="Arial"/>
                <w:b/>
                <w:bCs/>
                <w:color w:val="000000"/>
                <w:sz w:val="20"/>
                <w:szCs w:val="20"/>
              </w:rPr>
              <w:t>Recurrente</w:t>
            </w:r>
            <w:r>
              <w:rPr>
                <w:rFonts w:ascii="Arial" w:hAnsi="Arial" w:cs="Arial"/>
                <w:color w:val="000000"/>
                <w:sz w:val="20"/>
                <w:szCs w:val="20"/>
              </w:rPr>
              <w:t xml:space="preserve">: </w:t>
            </w:r>
            <w:r w:rsidRPr="00CD6ACF">
              <w:rPr>
                <w:rFonts w:ascii="Arial" w:hAnsi="Arial" w:cs="Arial"/>
                <w:color w:val="000000"/>
                <w:sz w:val="20"/>
                <w:szCs w:val="20"/>
              </w:rPr>
              <w:t>Adilio Quirós Paniagua</w:t>
            </w:r>
          </w:p>
        </w:tc>
      </w:tr>
      <w:tr w:rsidR="00CD6ACF" w:rsidTr="00CD6ACF">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6ACF" w:rsidRDefault="00CD6ACF" w:rsidP="00CD6ACF">
            <w:pPr>
              <w:spacing w:before="100" w:after="100" w:line="252" w:lineRule="auto"/>
              <w:jc w:val="both"/>
              <w:rPr>
                <w:rFonts w:ascii="Arial" w:eastAsia="Times New Roman" w:hAnsi="Arial" w:cs="Arial"/>
                <w:bCs/>
                <w:color w:val="000000"/>
                <w:sz w:val="20"/>
                <w:szCs w:val="20"/>
                <w:lang w:eastAsia="es-ES"/>
              </w:rPr>
            </w:pPr>
            <w:r>
              <w:rPr>
                <w:rFonts w:ascii="Arial" w:hAnsi="Arial" w:cs="Arial"/>
                <w:b/>
                <w:bCs/>
                <w:color w:val="000000"/>
                <w:sz w:val="20"/>
                <w:szCs w:val="20"/>
              </w:rPr>
              <w:t>Recurrido:</w:t>
            </w:r>
            <w:r>
              <w:rPr>
                <w:rFonts w:ascii="Arial" w:hAnsi="Arial" w:cs="Arial"/>
                <w:bCs/>
                <w:color w:val="000000"/>
                <w:sz w:val="20"/>
                <w:szCs w:val="20"/>
              </w:rPr>
              <w:t xml:space="preserve"> </w:t>
            </w:r>
            <w:r>
              <w:rPr>
                <w:rFonts w:ascii="Arial" w:hAnsi="Arial" w:cs="Arial"/>
                <w:color w:val="000000"/>
                <w:sz w:val="20"/>
                <w:szCs w:val="20"/>
              </w:rPr>
              <w:t>Juzgado Primero de Instrucción de San José</w:t>
            </w:r>
          </w:p>
        </w:tc>
      </w:tr>
      <w:tr w:rsidR="00CD6ACF" w:rsidTr="00CD6ACF">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6ACF" w:rsidRDefault="00CD6ACF" w:rsidP="00CD6ACF">
            <w:pPr>
              <w:spacing w:line="252" w:lineRule="auto"/>
              <w:jc w:val="both"/>
              <w:rPr>
                <w:rFonts w:ascii="Arial" w:eastAsia="Times New Roman" w:hAnsi="Arial" w:cs="Arial"/>
                <w:color w:val="000000"/>
                <w:sz w:val="20"/>
                <w:szCs w:val="20"/>
                <w:lang w:eastAsia="es-ES"/>
              </w:rPr>
            </w:pPr>
            <w:r>
              <w:rPr>
                <w:rFonts w:ascii="Arial" w:hAnsi="Arial" w:cs="Arial"/>
                <w:b/>
                <w:bCs/>
                <w:color w:val="000000"/>
                <w:sz w:val="20"/>
                <w:szCs w:val="20"/>
              </w:rPr>
              <w:t>Objeto del recurso</w:t>
            </w:r>
            <w:r>
              <w:rPr>
                <w:rFonts w:ascii="Arial" w:hAnsi="Arial" w:cs="Arial"/>
                <w:color w:val="000000"/>
                <w:sz w:val="20"/>
                <w:szCs w:val="20"/>
              </w:rPr>
              <w:t>: El recurrente alega que se encuentra detenido en Turrialba sin razón aparente.</w:t>
            </w:r>
          </w:p>
        </w:tc>
      </w:tr>
      <w:tr w:rsidR="00CD6ACF" w:rsidTr="00CD6ACF">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6ACF" w:rsidRDefault="00CD6ACF" w:rsidP="002C653C">
            <w:pPr>
              <w:spacing w:line="252" w:lineRule="auto"/>
              <w:jc w:val="both"/>
              <w:rPr>
                <w:rFonts w:ascii="Arial" w:hAnsi="Arial" w:cs="Arial"/>
                <w:bCs/>
                <w:color w:val="000000"/>
                <w:sz w:val="20"/>
                <w:szCs w:val="20"/>
              </w:rPr>
            </w:pPr>
            <w:r>
              <w:rPr>
                <w:rFonts w:ascii="Arial" w:hAnsi="Arial" w:cs="Arial"/>
                <w:b/>
                <w:bCs/>
                <w:color w:val="000000"/>
                <w:sz w:val="20"/>
                <w:szCs w:val="20"/>
              </w:rPr>
              <w:t>Respuesta del recurrido:</w:t>
            </w:r>
            <w:r>
              <w:rPr>
                <w:rFonts w:ascii="Arial" w:hAnsi="Arial" w:cs="Arial"/>
                <w:bCs/>
                <w:color w:val="000000"/>
                <w:sz w:val="20"/>
                <w:szCs w:val="20"/>
              </w:rPr>
              <w:t xml:space="preserve"> </w:t>
            </w:r>
            <w:r w:rsidR="002C653C">
              <w:rPr>
                <w:rFonts w:ascii="Arial" w:hAnsi="Arial" w:cs="Arial"/>
                <w:bCs/>
                <w:color w:val="000000"/>
                <w:sz w:val="20"/>
                <w:szCs w:val="20"/>
              </w:rPr>
              <w:t>El recurrente está detenido a su orden, habiendo comisionado al Alcalde de Turrialba para realizar la indagatoria.</w:t>
            </w:r>
          </w:p>
        </w:tc>
      </w:tr>
      <w:tr w:rsidR="00CD6ACF" w:rsidTr="00CD6ACF">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6ACF" w:rsidRDefault="00CD6ACF">
            <w:pPr>
              <w:spacing w:after="200" w:line="252" w:lineRule="auto"/>
              <w:rPr>
                <w:rFonts w:ascii="Arial" w:eastAsia="Times New Roman" w:hAnsi="Arial" w:cs="Arial"/>
                <w:b/>
                <w:bCs/>
                <w:color w:val="000000"/>
                <w:sz w:val="20"/>
                <w:szCs w:val="20"/>
                <w:lang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CD6ACF" w:rsidRDefault="002C653C" w:rsidP="002C653C">
            <w:pPr>
              <w:spacing w:line="252"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Se emplazó al recurrido a dictar resolución sobre el recurrente.</w:t>
            </w:r>
          </w:p>
        </w:tc>
      </w:tr>
    </w:tbl>
    <w:p w:rsidR="00CD6ACF" w:rsidRDefault="00CD6ACF" w:rsidP="00B44516">
      <w:pPr>
        <w:spacing w:after="0" w:line="420" w:lineRule="atLeast"/>
        <w:jc w:val="center"/>
        <w:rPr>
          <w:rFonts w:ascii="Times New Roman" w:eastAsia="Times New Roman" w:hAnsi="Times New Roman" w:cs="Times New Roman"/>
          <w:b/>
          <w:bCs/>
          <w:sz w:val="28"/>
          <w:szCs w:val="28"/>
          <w:lang w:eastAsia="es-ES"/>
        </w:rPr>
      </w:pPr>
    </w:p>
    <w:p w:rsidR="00B44516" w:rsidRDefault="00B44516" w:rsidP="00B44516">
      <w:pPr>
        <w:spacing w:after="0" w:line="420" w:lineRule="atLeast"/>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Nº 19</w:t>
      </w:r>
    </w:p>
    <w:p w:rsidR="00B44516" w:rsidRDefault="00B44516" w:rsidP="00B44516">
      <w:pPr>
        <w:tabs>
          <w:tab w:val="left" w:pos="3626"/>
        </w:tabs>
        <w:spacing w:after="0" w:line="360" w:lineRule="auto"/>
        <w:jc w:val="both"/>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ab/>
      </w:r>
    </w:p>
    <w:p w:rsidR="00B44516" w:rsidRDefault="00B44516" w:rsidP="00B44516">
      <w:pPr>
        <w:spacing w:after="0"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caps/>
          <w:sz w:val="28"/>
          <w:szCs w:val="28"/>
          <w:lang w:eastAsia="es-ES"/>
        </w:rPr>
        <w:t>Sesión ordinaria de Corte Plena</w:t>
      </w:r>
      <w:r>
        <w:rPr>
          <w:rFonts w:ascii="Times New Roman" w:eastAsia="Times New Roman" w:hAnsi="Times New Roman" w:cs="Times New Roman"/>
          <w:b/>
          <w:sz w:val="28"/>
          <w:szCs w:val="28"/>
          <w:lang w:eastAsia="es-ES"/>
        </w:rPr>
        <w:t xml:space="preserve"> celebrada a las trece horas y treinta minutos del diez de abril de mil novecientos setenta y ocho</w:t>
      </w:r>
      <w:r>
        <w:rPr>
          <w:rFonts w:ascii="Times New Roman" w:eastAsia="Times New Roman" w:hAnsi="Times New Roman" w:cs="Times New Roman"/>
          <w:sz w:val="28"/>
          <w:szCs w:val="28"/>
          <w:lang w:eastAsia="es-ES"/>
        </w:rPr>
        <w:t xml:space="preserve">, con asistencia inicial de los señores Magistrados Coto, (Presidente); Quirós, Odio, Jacobo, Vallejo, Bejarano, Blanco, Zavaleta, Trejos, Porter y Benavides y el suplente licenciado Ricardo Monge Araya. </w:t>
      </w:r>
    </w:p>
    <w:p w:rsidR="00B44516" w:rsidRDefault="00B44516" w:rsidP="00B44516">
      <w:pPr>
        <w:spacing w:after="0" w:line="360" w:lineRule="auto"/>
        <w:jc w:val="both"/>
        <w:rPr>
          <w:rFonts w:ascii="Times New Roman" w:eastAsia="Times New Roman" w:hAnsi="Times New Roman" w:cs="Times New Roman"/>
          <w:sz w:val="28"/>
          <w:szCs w:val="28"/>
          <w:lang w:eastAsia="es-ES"/>
        </w:rPr>
      </w:pPr>
    </w:p>
    <w:p w:rsidR="00B44516" w:rsidRDefault="00B44516" w:rsidP="00B44516">
      <w:pPr>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 xml:space="preserve">Artículo </w:t>
      </w:r>
      <w:r w:rsidR="00B11585">
        <w:rPr>
          <w:rFonts w:ascii="Times New Roman" w:eastAsia="Times New Roman" w:hAnsi="Times New Roman" w:cs="Times New Roman"/>
          <w:b/>
          <w:sz w:val="28"/>
          <w:szCs w:val="28"/>
          <w:lang w:eastAsia="es-ES"/>
        </w:rPr>
        <w:t>II</w:t>
      </w:r>
    </w:p>
    <w:p w:rsidR="00B11585" w:rsidRDefault="00B11585" w:rsidP="00B11585">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En radiograma recibido el cinco del corriente el señor </w:t>
      </w:r>
      <w:r>
        <w:rPr>
          <w:rFonts w:ascii="Times New Roman" w:eastAsia="Times New Roman" w:hAnsi="Times New Roman" w:cs="Times New Roman"/>
          <w:b/>
          <w:sz w:val="28"/>
          <w:szCs w:val="28"/>
          <w:lang w:eastAsia="es-ES"/>
        </w:rPr>
        <w:t>ADILIO QUIRÓS PANIAGUA</w:t>
      </w:r>
      <w:r>
        <w:rPr>
          <w:rFonts w:ascii="Times New Roman" w:eastAsia="Times New Roman" w:hAnsi="Times New Roman" w:cs="Times New Roman"/>
          <w:sz w:val="28"/>
          <w:szCs w:val="28"/>
          <w:lang w:eastAsia="es-ES"/>
        </w:rPr>
        <w:t xml:space="preserve"> interpone recurso de hábeas corpus, y afirma que guarda detención arbitraria en la cárcel de Turrialba.</w:t>
      </w:r>
    </w:p>
    <w:p w:rsidR="00B11585" w:rsidRDefault="00B11585" w:rsidP="00B11585">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Según en el expediente principal que se tramita en el Juzgado Primero de Instrucción de San José, el señor Quirós Paniagua fue detenido en Turrialba el cuatro de abril en curso, y el señor Juez comisionó al Alcalde de aquella ciudad para que le recibiera declaración indagatoria.</w:t>
      </w:r>
    </w:p>
    <w:p w:rsidR="00B11585" w:rsidRDefault="00B11585" w:rsidP="00B11585">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Del estudio del asunto se desprende que el señor Juez no ha tenido tiempo para actuar, por lo que, de conformidad con el artículo 6° de la Ley de Hábeas </w:t>
      </w:r>
      <w:r>
        <w:rPr>
          <w:rFonts w:ascii="Times New Roman" w:eastAsia="Times New Roman" w:hAnsi="Times New Roman" w:cs="Times New Roman"/>
          <w:sz w:val="28"/>
          <w:szCs w:val="28"/>
          <w:lang w:eastAsia="es-ES"/>
        </w:rPr>
        <w:lastRenderedPageBreak/>
        <w:t>Corpus, se acuerda: Suspender por cuarenta y ocho horas la tramitación del recurso, y prevenirle al señor Juez Primero de Instrucción de San José que proceda perentoriamente a recibir las pruebas que sean necesarias y a resolver si mantiene o no el encarcelamiento del imputado, de lo cual deberá informar a la mayor brevedad posible.</w:t>
      </w:r>
    </w:p>
    <w:p w:rsidR="00B11585" w:rsidRPr="00B11585" w:rsidRDefault="00B11585" w:rsidP="00B11585">
      <w:pPr>
        <w:spacing w:line="360" w:lineRule="auto"/>
        <w:jc w:val="both"/>
        <w:rPr>
          <w:rFonts w:ascii="Times New Roman" w:eastAsia="Times New Roman" w:hAnsi="Times New Roman" w:cs="Times New Roman"/>
          <w:sz w:val="28"/>
          <w:szCs w:val="28"/>
          <w:lang w:eastAsia="es-ES"/>
        </w:rPr>
      </w:pPr>
      <w:bookmarkStart w:id="0" w:name="_GoBack"/>
      <w:bookmarkEnd w:id="0"/>
    </w:p>
    <w:p w:rsidR="00C62E06" w:rsidRDefault="00C62E06"/>
    <w:sectPr w:rsidR="00C62E06" w:rsidSect="00A7099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08"/>
  <w:hyphenationZone w:val="425"/>
  <w:characterSpacingControl w:val="doNotCompress"/>
  <w:compat/>
  <w:rsids>
    <w:rsidRoot w:val="007636BE"/>
    <w:rsid w:val="002C653C"/>
    <w:rsid w:val="007636BE"/>
    <w:rsid w:val="00986840"/>
    <w:rsid w:val="00A70999"/>
    <w:rsid w:val="00B11585"/>
    <w:rsid w:val="00B44516"/>
    <w:rsid w:val="00C62E06"/>
    <w:rsid w:val="00CD6AC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516"/>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618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275</Words>
  <Characters>1516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Garro</dc:creator>
  <cp:keywords/>
  <dc:description/>
  <cp:lastModifiedBy>rbeers</cp:lastModifiedBy>
  <cp:revision>4</cp:revision>
  <dcterms:created xsi:type="dcterms:W3CDTF">2017-07-10T00:46:00Z</dcterms:created>
  <dcterms:modified xsi:type="dcterms:W3CDTF">2017-07-19T16:11:00Z</dcterms:modified>
</cp:coreProperties>
</file>