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8D7782" w:rsidTr="008D7782">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7782" w:rsidRDefault="008D7782">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8D7782" w:rsidRDefault="008D7782">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 de setiembre de 1980</w:t>
            </w:r>
          </w:p>
        </w:tc>
        <w:tc>
          <w:tcPr>
            <w:tcW w:w="2447" w:type="dxa"/>
            <w:tcBorders>
              <w:top w:val="single" w:sz="8" w:space="0" w:color="000000"/>
              <w:left w:val="single" w:sz="8" w:space="0" w:color="auto"/>
              <w:bottom w:val="single" w:sz="8" w:space="0" w:color="000000"/>
              <w:right w:val="single" w:sz="8" w:space="0" w:color="auto"/>
            </w:tcBorders>
            <w:hideMark/>
          </w:tcPr>
          <w:p w:rsidR="008D7782" w:rsidRDefault="008D7782">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8D7782" w:rsidRDefault="008D7782">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49</w:t>
            </w:r>
          </w:p>
        </w:tc>
      </w:tr>
      <w:tr w:rsidR="008D7782" w:rsidTr="008D7782">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D7782" w:rsidRDefault="008D7782">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8D7782" w:rsidTr="008D7782">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D7782" w:rsidRDefault="008D7782" w:rsidP="00D20333">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proofErr w:type="spellStart"/>
            <w:r w:rsidR="00D20333">
              <w:rPr>
                <w:rFonts w:ascii="Arial" w:hAnsi="Arial" w:cs="Arial"/>
                <w:bCs/>
                <w:color w:val="000000"/>
                <w:sz w:val="20"/>
                <w:szCs w:val="20"/>
              </w:rPr>
              <w:t>Margrita</w:t>
            </w:r>
            <w:proofErr w:type="spellEnd"/>
            <w:r w:rsidR="00D20333">
              <w:rPr>
                <w:rFonts w:ascii="Arial" w:hAnsi="Arial" w:cs="Arial"/>
                <w:bCs/>
                <w:color w:val="000000"/>
                <w:sz w:val="20"/>
                <w:szCs w:val="20"/>
              </w:rPr>
              <w:t xml:space="preserve"> </w:t>
            </w:r>
            <w:proofErr w:type="spellStart"/>
            <w:r w:rsidR="00D20333">
              <w:rPr>
                <w:rFonts w:ascii="Arial" w:hAnsi="Arial" w:cs="Arial"/>
                <w:bCs/>
                <w:color w:val="000000"/>
                <w:sz w:val="20"/>
                <w:szCs w:val="20"/>
              </w:rPr>
              <w:t>Juric</w:t>
            </w:r>
            <w:proofErr w:type="spellEnd"/>
            <w:r w:rsidR="00D20333">
              <w:rPr>
                <w:rFonts w:ascii="Arial" w:hAnsi="Arial" w:cs="Arial"/>
                <w:bCs/>
                <w:color w:val="000000"/>
                <w:sz w:val="20"/>
                <w:szCs w:val="20"/>
              </w:rPr>
              <w:t xml:space="preserve"> de Angulo</w:t>
            </w:r>
          </w:p>
        </w:tc>
      </w:tr>
      <w:tr w:rsidR="008D7782" w:rsidTr="008D7782">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D7782" w:rsidRDefault="008D7782" w:rsidP="00D20333">
            <w:pPr>
              <w:spacing w:line="252" w:lineRule="auto"/>
              <w:rPr>
                <w:rFonts w:ascii="Arial" w:hAnsi="Arial" w:cs="Arial"/>
                <w:bCs/>
                <w:color w:val="000000"/>
                <w:sz w:val="20"/>
                <w:szCs w:val="20"/>
              </w:rPr>
            </w:pPr>
            <w:r>
              <w:rPr>
                <w:rFonts w:ascii="Arial" w:hAnsi="Arial" w:cs="Arial"/>
                <w:b/>
                <w:bCs/>
                <w:color w:val="000000"/>
                <w:sz w:val="20"/>
                <w:szCs w:val="20"/>
              </w:rPr>
              <w:t>Tutelado</w:t>
            </w:r>
            <w:r w:rsidR="00D20333">
              <w:rPr>
                <w:rFonts w:ascii="Arial" w:hAnsi="Arial" w:cs="Arial"/>
                <w:b/>
                <w:bCs/>
                <w:color w:val="000000"/>
                <w:sz w:val="20"/>
                <w:szCs w:val="20"/>
              </w:rPr>
              <w:t>s</w:t>
            </w:r>
            <w:r>
              <w:rPr>
                <w:rFonts w:ascii="Arial" w:hAnsi="Arial" w:cs="Arial"/>
                <w:b/>
                <w:bCs/>
                <w:color w:val="000000"/>
                <w:sz w:val="20"/>
                <w:szCs w:val="20"/>
              </w:rPr>
              <w:t>:</w:t>
            </w:r>
            <w:r>
              <w:rPr>
                <w:rFonts w:ascii="Arial" w:hAnsi="Arial" w:cs="Arial"/>
                <w:bCs/>
                <w:color w:val="000000"/>
                <w:sz w:val="20"/>
                <w:szCs w:val="20"/>
              </w:rPr>
              <w:t xml:space="preserve"> </w:t>
            </w:r>
            <w:r w:rsidR="00D20333">
              <w:rPr>
                <w:rFonts w:ascii="Arial" w:hAnsi="Arial" w:cs="Arial"/>
                <w:bCs/>
                <w:color w:val="000000"/>
                <w:sz w:val="20"/>
                <w:szCs w:val="20"/>
              </w:rPr>
              <w:t xml:space="preserve">Hermanos Angulo </w:t>
            </w:r>
            <w:proofErr w:type="spellStart"/>
            <w:r w:rsidR="00D20333">
              <w:rPr>
                <w:rFonts w:ascii="Arial" w:hAnsi="Arial" w:cs="Arial"/>
                <w:bCs/>
                <w:color w:val="000000"/>
                <w:sz w:val="20"/>
                <w:szCs w:val="20"/>
              </w:rPr>
              <w:t>Juric</w:t>
            </w:r>
            <w:proofErr w:type="spellEnd"/>
          </w:p>
        </w:tc>
      </w:tr>
      <w:tr w:rsidR="008D7782" w:rsidTr="008D7782">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782" w:rsidRDefault="008D7782" w:rsidP="00D20333">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sidR="00D20333">
              <w:rPr>
                <w:rFonts w:ascii="Arial" w:hAnsi="Arial" w:cs="Arial"/>
                <w:bCs/>
                <w:color w:val="000000"/>
                <w:sz w:val="20"/>
                <w:szCs w:val="20"/>
              </w:rPr>
              <w:t>PANI</w:t>
            </w:r>
          </w:p>
        </w:tc>
      </w:tr>
      <w:tr w:rsidR="008D7782" w:rsidTr="008D7782">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782" w:rsidRDefault="008D7782" w:rsidP="00D20333">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La recurrente impugna </w:t>
            </w:r>
            <w:r w:rsidR="00D20333">
              <w:rPr>
                <w:rFonts w:ascii="Arial" w:hAnsi="Arial" w:cs="Arial"/>
                <w:color w:val="000000"/>
                <w:sz w:val="20"/>
                <w:szCs w:val="20"/>
              </w:rPr>
              <w:t xml:space="preserve">el internamiento de sus hijos menores de edad en un albergue, por orden de la autoridad recurrida. </w:t>
            </w:r>
          </w:p>
        </w:tc>
      </w:tr>
      <w:tr w:rsidR="008D7782" w:rsidTr="008D7782">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782" w:rsidRDefault="008D7782" w:rsidP="00D20333">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sidR="00D20333">
              <w:rPr>
                <w:rFonts w:ascii="Arial" w:hAnsi="Arial" w:cs="Arial"/>
                <w:bCs/>
                <w:color w:val="000000"/>
                <w:sz w:val="20"/>
                <w:szCs w:val="20"/>
              </w:rPr>
              <w:t>La intervención del PANI se debe al riesgo social de los menores, quienes vivían en condiciones infrahumanas con su madre.</w:t>
            </w:r>
          </w:p>
        </w:tc>
      </w:tr>
      <w:tr w:rsidR="008D7782" w:rsidTr="008D7782">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782" w:rsidRDefault="008D7782">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D7782" w:rsidRDefault="008D7782" w:rsidP="00D20333">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w:t>
            </w:r>
            <w:r w:rsidR="00D20333">
              <w:rPr>
                <w:rFonts w:ascii="Arial" w:eastAsia="Times New Roman" w:hAnsi="Arial" w:cs="Arial"/>
                <w:color w:val="000000"/>
                <w:sz w:val="20"/>
                <w:szCs w:val="20"/>
                <w:lang w:eastAsia="es-ES"/>
              </w:rPr>
              <w:t>interve</w:t>
            </w:r>
            <w:r>
              <w:rPr>
                <w:rFonts w:ascii="Arial" w:eastAsia="Times New Roman" w:hAnsi="Arial" w:cs="Arial"/>
                <w:color w:val="000000"/>
                <w:sz w:val="20"/>
                <w:szCs w:val="20"/>
                <w:lang w:eastAsia="es-ES"/>
              </w:rPr>
              <w:t>nción justificada).</w:t>
            </w:r>
          </w:p>
        </w:tc>
      </w:tr>
    </w:tbl>
    <w:p w:rsidR="008D7782" w:rsidRDefault="008D7782" w:rsidP="00EA7454">
      <w:pPr>
        <w:spacing w:after="0" w:line="360" w:lineRule="auto"/>
        <w:jc w:val="center"/>
        <w:rPr>
          <w:rFonts w:ascii="Times New Roman" w:eastAsia="Times New Roman" w:hAnsi="Times New Roman" w:cs="Times New Roman"/>
          <w:b/>
          <w:bCs/>
          <w:sz w:val="28"/>
          <w:szCs w:val="28"/>
          <w:lang w:eastAsia="es-ES"/>
        </w:rPr>
      </w:pPr>
    </w:p>
    <w:p w:rsidR="00EA7454" w:rsidRDefault="00EA7454" w:rsidP="00EA7454">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49</w:t>
      </w:r>
    </w:p>
    <w:p w:rsidR="00EA7454" w:rsidRDefault="00EA7454" w:rsidP="00EA7454">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EA7454" w:rsidRDefault="00EA7454" w:rsidP="00EA74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primero de setiembre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Odio, Cervantes, Vallejo,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Benavides y Saborío.</w:t>
      </w:r>
    </w:p>
    <w:p w:rsidR="00EA7454" w:rsidRDefault="00EA7454" w:rsidP="00EA7454">
      <w:pPr>
        <w:spacing w:line="360" w:lineRule="auto"/>
        <w:jc w:val="both"/>
        <w:rPr>
          <w:rFonts w:ascii="Times New Roman" w:eastAsia="Times New Roman" w:hAnsi="Times New Roman" w:cs="Times New Roman"/>
          <w:sz w:val="28"/>
          <w:szCs w:val="28"/>
          <w:lang w:eastAsia="es-ES"/>
        </w:rPr>
      </w:pPr>
    </w:p>
    <w:p w:rsidR="00EA7454" w:rsidRDefault="00EA7454" w:rsidP="00EA7454">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IV</w:t>
      </w:r>
    </w:p>
    <w:p w:rsidR="00EA7454" w:rsidRDefault="00EA7454" w:rsidP="00EA74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Que en escrito de dos junio del corriente año, recibido el veintiocho de agosto, la señora Margarita </w:t>
      </w:r>
      <w:proofErr w:type="spellStart"/>
      <w:r>
        <w:rPr>
          <w:rFonts w:ascii="Times New Roman" w:eastAsia="Times New Roman" w:hAnsi="Times New Roman" w:cs="Times New Roman"/>
          <w:sz w:val="28"/>
          <w:szCs w:val="28"/>
          <w:lang w:eastAsia="es-ES"/>
        </w:rPr>
        <w:t>Juric</w:t>
      </w:r>
      <w:proofErr w:type="spellEnd"/>
      <w:r>
        <w:rPr>
          <w:rFonts w:ascii="Times New Roman" w:eastAsia="Times New Roman" w:hAnsi="Times New Roman" w:cs="Times New Roman"/>
          <w:sz w:val="28"/>
          <w:szCs w:val="28"/>
          <w:lang w:eastAsia="es-ES"/>
        </w:rPr>
        <w:t xml:space="preserve"> de Angulo plantea un recurso de Hábeas Corpus en favor de los menores </w:t>
      </w:r>
      <w:r>
        <w:rPr>
          <w:rFonts w:ascii="Times New Roman" w:eastAsia="Times New Roman" w:hAnsi="Times New Roman" w:cs="Times New Roman"/>
          <w:b/>
          <w:sz w:val="28"/>
          <w:szCs w:val="28"/>
          <w:lang w:eastAsia="es-ES"/>
        </w:rPr>
        <w:t xml:space="preserve">GLORIA, JOHN KARL, JOSÉ </w:t>
      </w:r>
      <w:r>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b/>
          <w:sz w:val="28"/>
          <w:szCs w:val="28"/>
          <w:lang w:eastAsia="es-ES"/>
        </w:rPr>
        <w:t>VESNA</w:t>
      </w:r>
      <w:r>
        <w:rPr>
          <w:rFonts w:ascii="Times New Roman" w:eastAsia="Times New Roman" w:hAnsi="Times New Roman" w:cs="Times New Roman"/>
          <w:sz w:val="28"/>
          <w:szCs w:val="28"/>
          <w:lang w:eastAsia="es-ES"/>
        </w:rPr>
        <w:t xml:space="preserve">, de apellidos </w:t>
      </w:r>
      <w:r w:rsidR="0008331D">
        <w:rPr>
          <w:rFonts w:ascii="Times New Roman" w:eastAsia="Times New Roman" w:hAnsi="Times New Roman" w:cs="Times New Roman"/>
          <w:b/>
          <w:sz w:val="28"/>
          <w:szCs w:val="28"/>
          <w:lang w:eastAsia="es-ES"/>
        </w:rPr>
        <w:t>ANGULO JURIC</w:t>
      </w:r>
      <w:r w:rsidR="0008331D">
        <w:rPr>
          <w:rFonts w:ascii="Times New Roman" w:eastAsia="Times New Roman" w:hAnsi="Times New Roman" w:cs="Times New Roman"/>
          <w:sz w:val="28"/>
          <w:szCs w:val="28"/>
          <w:lang w:eastAsia="es-ES"/>
        </w:rPr>
        <w:t xml:space="preserve">, y para fundamentar el recurso manifiesta: Que hace dos meses fueron detenidos sus citados hijos por el Patronato Nacional de la Infancia; que en esa oficina se han negado a informarle el lugar donde se encuentran, y tampoco se le permite verlos, por lo cual viene a interponer el Hábeas Corpus, para que se ponga en libertad a los menores, pues se les tiene </w:t>
      </w:r>
      <w:r w:rsidR="0008331D">
        <w:rPr>
          <w:rFonts w:ascii="Times New Roman" w:eastAsia="Times New Roman" w:hAnsi="Times New Roman" w:cs="Times New Roman"/>
          <w:sz w:val="28"/>
          <w:szCs w:val="28"/>
          <w:lang w:eastAsia="es-ES"/>
        </w:rPr>
        <w:lastRenderedPageBreak/>
        <w:t>incomunicados de ella; que no se le ha notificado sobre el dep</w:t>
      </w:r>
      <w:r w:rsidR="008D7782">
        <w:rPr>
          <w:rFonts w:ascii="Times New Roman" w:eastAsia="Times New Roman" w:hAnsi="Times New Roman" w:cs="Times New Roman"/>
          <w:sz w:val="28"/>
          <w:szCs w:val="28"/>
          <w:lang w:eastAsia="es-ES"/>
        </w:rPr>
        <w:t>ó</w:t>
      </w:r>
      <w:r w:rsidR="0008331D">
        <w:rPr>
          <w:rFonts w:ascii="Times New Roman" w:eastAsia="Times New Roman" w:hAnsi="Times New Roman" w:cs="Times New Roman"/>
          <w:sz w:val="28"/>
          <w:szCs w:val="28"/>
          <w:lang w:eastAsia="es-ES"/>
        </w:rPr>
        <w:t>sito u otra disposición administrativa, y que plantea el recurso contra el Patronato Nacional de la Infancia, por haber dispuesto la privación de la libertad de los menores y la ha privado a ella de la facultad que tiene que ver y comunicarse con sus hijos.</w:t>
      </w:r>
    </w:p>
    <w:p w:rsidR="0008331D" w:rsidRDefault="0008331D" w:rsidP="00EA74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Solicitado el correspondiente informe al Patronato, lo rindió el licenciado José Francisco Benavides </w:t>
      </w:r>
      <w:r w:rsidR="002C4753">
        <w:rPr>
          <w:rFonts w:ascii="Times New Roman" w:eastAsia="Times New Roman" w:hAnsi="Times New Roman" w:cs="Times New Roman"/>
          <w:sz w:val="28"/>
          <w:szCs w:val="28"/>
          <w:lang w:eastAsia="es-ES"/>
        </w:rPr>
        <w:t xml:space="preserve">Robles, en su carácter de Apoderado General Judicial de la Institución, y al efecto expuso lo siguiente: Que a los menores no se les ha privado de la libertad, en términos que justifiquen la presentación del recurso y mucho menos su procedencia; que el Patronato se ha ocupado durante los últimos seis años del caso de los menores Angulo </w:t>
      </w:r>
      <w:proofErr w:type="spellStart"/>
      <w:r w:rsidR="002C4753">
        <w:rPr>
          <w:rFonts w:ascii="Times New Roman" w:eastAsia="Times New Roman" w:hAnsi="Times New Roman" w:cs="Times New Roman"/>
          <w:sz w:val="28"/>
          <w:szCs w:val="28"/>
          <w:lang w:eastAsia="es-ES"/>
        </w:rPr>
        <w:t>Juric</w:t>
      </w:r>
      <w:proofErr w:type="spellEnd"/>
      <w:r w:rsidR="002C4753">
        <w:rPr>
          <w:rFonts w:ascii="Times New Roman" w:eastAsia="Times New Roman" w:hAnsi="Times New Roman" w:cs="Times New Roman"/>
          <w:sz w:val="28"/>
          <w:szCs w:val="28"/>
          <w:lang w:eastAsia="es-ES"/>
        </w:rPr>
        <w:t xml:space="preserve">, incluyendo a su madre </w:t>
      </w:r>
      <w:proofErr w:type="spellStart"/>
      <w:r w:rsidR="002C4753">
        <w:rPr>
          <w:rFonts w:ascii="Times New Roman" w:eastAsia="Times New Roman" w:hAnsi="Times New Roman" w:cs="Times New Roman"/>
          <w:sz w:val="28"/>
          <w:szCs w:val="28"/>
          <w:lang w:eastAsia="es-ES"/>
        </w:rPr>
        <w:t>Margita</w:t>
      </w:r>
      <w:proofErr w:type="spellEnd"/>
      <w:r w:rsidR="002C4753">
        <w:rPr>
          <w:rFonts w:ascii="Times New Roman" w:eastAsia="Times New Roman" w:hAnsi="Times New Roman" w:cs="Times New Roman"/>
          <w:sz w:val="28"/>
          <w:szCs w:val="28"/>
          <w:lang w:eastAsia="es-ES"/>
        </w:rPr>
        <w:t xml:space="preserve"> </w:t>
      </w:r>
      <w:proofErr w:type="spellStart"/>
      <w:r w:rsidR="002C4753">
        <w:rPr>
          <w:rFonts w:ascii="Times New Roman" w:eastAsia="Times New Roman" w:hAnsi="Times New Roman" w:cs="Times New Roman"/>
          <w:sz w:val="28"/>
          <w:szCs w:val="28"/>
          <w:lang w:eastAsia="es-ES"/>
        </w:rPr>
        <w:t>Juric</w:t>
      </w:r>
      <w:proofErr w:type="spellEnd"/>
      <w:r w:rsidR="002C4753">
        <w:rPr>
          <w:rFonts w:ascii="Times New Roman" w:eastAsia="Times New Roman" w:hAnsi="Times New Roman" w:cs="Times New Roman"/>
          <w:sz w:val="28"/>
          <w:szCs w:val="28"/>
          <w:lang w:eastAsia="es-ES"/>
        </w:rPr>
        <w:t xml:space="preserve"> </w:t>
      </w:r>
      <w:proofErr w:type="spellStart"/>
      <w:r w:rsidR="002C4753">
        <w:rPr>
          <w:rFonts w:ascii="Times New Roman" w:eastAsia="Times New Roman" w:hAnsi="Times New Roman" w:cs="Times New Roman"/>
          <w:sz w:val="28"/>
          <w:szCs w:val="28"/>
          <w:lang w:eastAsia="es-ES"/>
        </w:rPr>
        <w:t>Pavicie</w:t>
      </w:r>
      <w:proofErr w:type="spellEnd"/>
      <w:r w:rsidR="002C4753">
        <w:rPr>
          <w:rFonts w:ascii="Times New Roman" w:eastAsia="Times New Roman" w:hAnsi="Times New Roman" w:cs="Times New Roman"/>
          <w:sz w:val="28"/>
          <w:szCs w:val="28"/>
          <w:lang w:eastAsia="es-ES"/>
        </w:rPr>
        <w:t>, y el problema sigue siendo de carácter serio, no obstante las múltiples soluciones o alternativas que se han dado; que las leyes y reglamentos, especialmente la Ley Orgánica, N°3286 de 28 de mayo de 1964, otorgan amplias facultades al Patronato para proceder en defensa de los menores, y esa protección arranca del artículo 55 de la propia Constitución Política; que el artículo 6° inciso f) de la citada Ley Orgánica dispone que para cumplir con sus fines, el Patronato puede “</w:t>
      </w:r>
      <w:r w:rsidR="0030458C" w:rsidRPr="008D7782">
        <w:rPr>
          <w:rFonts w:ascii="Times New Roman" w:eastAsia="Times New Roman" w:hAnsi="Times New Roman" w:cs="Times New Roman"/>
          <w:i/>
          <w:sz w:val="28"/>
          <w:szCs w:val="28"/>
          <w:lang w:eastAsia="es-ES"/>
        </w:rPr>
        <w:t>declarar administrativamente el abandono de los menores de edad, representarlos jurídicamente y disponer en forma provisional sobre su guarda y crianza, todo mientras los Tribunales no resuelvan sobre el particular</w:t>
      </w:r>
      <w:r w:rsidR="0030458C">
        <w:rPr>
          <w:rFonts w:ascii="Times New Roman" w:eastAsia="Times New Roman" w:hAnsi="Times New Roman" w:cs="Times New Roman"/>
          <w:sz w:val="28"/>
          <w:szCs w:val="28"/>
          <w:lang w:eastAsia="es-ES"/>
        </w:rPr>
        <w:t xml:space="preserve">”; que los menores han sido declarados en estado de abandono, se han depositado o entregado últimamente a su madre, se han internado en diversas instituciones y el caso sigue aún </w:t>
      </w:r>
      <w:r w:rsidR="008C757F">
        <w:rPr>
          <w:rFonts w:ascii="Times New Roman" w:eastAsia="Times New Roman" w:hAnsi="Times New Roman" w:cs="Times New Roman"/>
          <w:sz w:val="28"/>
          <w:szCs w:val="28"/>
          <w:lang w:eastAsia="es-ES"/>
        </w:rPr>
        <w:t xml:space="preserve">sin solución definitiva; que la señora </w:t>
      </w:r>
      <w:proofErr w:type="spellStart"/>
      <w:r w:rsidR="008C757F">
        <w:rPr>
          <w:rFonts w:ascii="Times New Roman" w:eastAsia="Times New Roman" w:hAnsi="Times New Roman" w:cs="Times New Roman"/>
          <w:sz w:val="28"/>
          <w:szCs w:val="28"/>
          <w:lang w:eastAsia="es-ES"/>
        </w:rPr>
        <w:t>Juric</w:t>
      </w:r>
      <w:proofErr w:type="spellEnd"/>
      <w:r w:rsidR="008C757F">
        <w:rPr>
          <w:rFonts w:ascii="Times New Roman" w:eastAsia="Times New Roman" w:hAnsi="Times New Roman" w:cs="Times New Roman"/>
          <w:sz w:val="28"/>
          <w:szCs w:val="28"/>
          <w:lang w:eastAsia="es-ES"/>
        </w:rPr>
        <w:t xml:space="preserve"> </w:t>
      </w:r>
      <w:proofErr w:type="spellStart"/>
      <w:r w:rsidR="008C757F">
        <w:rPr>
          <w:rFonts w:ascii="Times New Roman" w:eastAsia="Times New Roman" w:hAnsi="Times New Roman" w:cs="Times New Roman"/>
          <w:sz w:val="28"/>
          <w:szCs w:val="28"/>
          <w:lang w:eastAsia="es-ES"/>
        </w:rPr>
        <w:t>Pavicie</w:t>
      </w:r>
      <w:proofErr w:type="spellEnd"/>
      <w:r w:rsidR="008C757F">
        <w:rPr>
          <w:rFonts w:ascii="Times New Roman" w:eastAsia="Times New Roman" w:hAnsi="Times New Roman" w:cs="Times New Roman"/>
          <w:sz w:val="28"/>
          <w:szCs w:val="28"/>
          <w:lang w:eastAsia="es-ES"/>
        </w:rPr>
        <w:t xml:space="preserve">, de nacionalidad yugoslava, no tiene permiso de residencia ni documentos, ni medios económicos conocidos para su subsistencia y la de sus menores hijos, ni cuenta con trabajo fijo, ni domicilio </w:t>
      </w:r>
      <w:r w:rsidR="008C757F">
        <w:rPr>
          <w:rFonts w:ascii="Times New Roman" w:eastAsia="Times New Roman" w:hAnsi="Times New Roman" w:cs="Times New Roman"/>
          <w:sz w:val="28"/>
          <w:szCs w:val="28"/>
          <w:lang w:eastAsia="es-ES"/>
        </w:rPr>
        <w:lastRenderedPageBreak/>
        <w:t>estable; que los menores, a pesar de sus edades, no han cursado ni su enseñanza primaria; que actualmente, en espera de una nueva declaratoria de abandono, los menores están -en muy buenas condiciones- en el “</w:t>
      </w:r>
      <w:r w:rsidR="008C757F" w:rsidRPr="008D7782">
        <w:rPr>
          <w:rFonts w:ascii="Times New Roman" w:eastAsia="Times New Roman" w:hAnsi="Times New Roman" w:cs="Times New Roman"/>
          <w:i/>
          <w:sz w:val="28"/>
          <w:szCs w:val="28"/>
          <w:lang w:eastAsia="es-ES"/>
        </w:rPr>
        <w:t>Hogar Bíblico de la Asociación Roble Alto</w:t>
      </w:r>
      <w:r w:rsidR="008C757F">
        <w:rPr>
          <w:rFonts w:ascii="Times New Roman" w:eastAsia="Times New Roman" w:hAnsi="Times New Roman" w:cs="Times New Roman"/>
          <w:sz w:val="28"/>
          <w:szCs w:val="28"/>
          <w:lang w:eastAsia="es-ES"/>
        </w:rPr>
        <w:t xml:space="preserve">”, donde ya han iniciado sus estudios; que el expediente </w:t>
      </w:r>
      <w:r w:rsidR="001C028C">
        <w:rPr>
          <w:rFonts w:ascii="Times New Roman" w:eastAsia="Times New Roman" w:hAnsi="Times New Roman" w:cs="Times New Roman"/>
          <w:sz w:val="28"/>
          <w:szCs w:val="28"/>
          <w:lang w:eastAsia="es-ES"/>
        </w:rPr>
        <w:t xml:space="preserve">está en trámite en el Hogar Infantil de Coronado, a cargo de la licenciada en Trabajo Social María de los Ángeles </w:t>
      </w:r>
      <w:proofErr w:type="spellStart"/>
      <w:r w:rsidR="001C028C">
        <w:rPr>
          <w:rFonts w:ascii="Times New Roman" w:eastAsia="Times New Roman" w:hAnsi="Times New Roman" w:cs="Times New Roman"/>
          <w:sz w:val="28"/>
          <w:szCs w:val="28"/>
          <w:lang w:eastAsia="es-ES"/>
        </w:rPr>
        <w:t>Tosso</w:t>
      </w:r>
      <w:proofErr w:type="spellEnd"/>
      <w:r w:rsidR="001C028C">
        <w:rPr>
          <w:rFonts w:ascii="Times New Roman" w:eastAsia="Times New Roman" w:hAnsi="Times New Roman" w:cs="Times New Roman"/>
          <w:sz w:val="28"/>
          <w:szCs w:val="28"/>
          <w:lang w:eastAsia="es-ES"/>
        </w:rPr>
        <w:t xml:space="preserve"> Rojas, quien prepara un nuevo informe social para determinar si actualmente la señora </w:t>
      </w:r>
      <w:proofErr w:type="spellStart"/>
      <w:r w:rsidR="001C028C">
        <w:rPr>
          <w:rFonts w:ascii="Times New Roman" w:eastAsia="Times New Roman" w:hAnsi="Times New Roman" w:cs="Times New Roman"/>
          <w:sz w:val="28"/>
          <w:szCs w:val="28"/>
          <w:lang w:eastAsia="es-ES"/>
        </w:rPr>
        <w:t>Juric</w:t>
      </w:r>
      <w:proofErr w:type="spellEnd"/>
      <w:r w:rsidR="001C028C">
        <w:rPr>
          <w:rFonts w:ascii="Times New Roman" w:eastAsia="Times New Roman" w:hAnsi="Times New Roman" w:cs="Times New Roman"/>
          <w:sz w:val="28"/>
          <w:szCs w:val="28"/>
          <w:lang w:eastAsia="es-ES"/>
        </w:rPr>
        <w:t xml:space="preserve"> cuenta con condiciones mínimas que permitan entregarla, una vez más, a sus hijos, o la conveniencia de permitirle que los visite; que ese informe se ha retrasado por ignorarse el paradero de esa señora, quien se niega reiteradamente a presentarse al Patronato; que el expediente respectivo, N°174.944, que acompaña tiene más de doscientos folios; y que en ese expediente está la historia de los menores Angulo </w:t>
      </w:r>
      <w:proofErr w:type="spellStart"/>
      <w:r w:rsidR="001C028C">
        <w:rPr>
          <w:rFonts w:ascii="Times New Roman" w:eastAsia="Times New Roman" w:hAnsi="Times New Roman" w:cs="Times New Roman"/>
          <w:sz w:val="28"/>
          <w:szCs w:val="28"/>
          <w:lang w:eastAsia="es-ES"/>
        </w:rPr>
        <w:t>Juric</w:t>
      </w:r>
      <w:proofErr w:type="spellEnd"/>
      <w:r w:rsidR="001C028C">
        <w:rPr>
          <w:rFonts w:ascii="Times New Roman" w:eastAsia="Times New Roman" w:hAnsi="Times New Roman" w:cs="Times New Roman"/>
          <w:sz w:val="28"/>
          <w:szCs w:val="28"/>
          <w:lang w:eastAsia="es-ES"/>
        </w:rPr>
        <w:t>. Agrega el licenciado Benavides que en un caso similar la Corte desestimó el recurso de Hábeas Corpus, por considerar que se trata de una medida de carácter tutelar, dictada por el Patronato en uso de sus facultades legales, y no de una privación ilegítima de libertad (</w:t>
      </w:r>
      <w:r w:rsidR="008D7782">
        <w:rPr>
          <w:rFonts w:ascii="Times New Roman" w:eastAsia="Times New Roman" w:hAnsi="Times New Roman" w:cs="Times New Roman"/>
          <w:sz w:val="28"/>
          <w:szCs w:val="28"/>
          <w:lang w:eastAsia="es-ES"/>
        </w:rPr>
        <w:t>v</w:t>
      </w:r>
      <w:r w:rsidR="001C028C">
        <w:rPr>
          <w:rFonts w:ascii="Times New Roman" w:eastAsia="Times New Roman" w:hAnsi="Times New Roman" w:cs="Times New Roman"/>
          <w:sz w:val="28"/>
          <w:szCs w:val="28"/>
          <w:lang w:eastAsia="es-ES"/>
        </w:rPr>
        <w:t>er sesión celebrada por la Corte el veintidós de mayo de mil novecientos setenta y ocho, artículo III).</w:t>
      </w:r>
    </w:p>
    <w:p w:rsidR="001C028C" w:rsidRDefault="007B79D9" w:rsidP="00EA74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tuvo a la vista el expediente formado por el Patronato Nacional de la Infancia, el cual se inició en agosto de mil novecientos setenta y cuatro, y consta de más de doscientos folios, como lo dice el licenciado Benavides Robles. Luego de diversas actuaciones, que es innecesario explicar, el Patronato resolvió, el 23 de agosto de 1978, iniciar diligencias administrativas para declarar </w:t>
      </w:r>
      <w:r w:rsidR="008D7782">
        <w:rPr>
          <w:rFonts w:ascii="Times New Roman" w:eastAsia="Times New Roman" w:hAnsi="Times New Roman" w:cs="Times New Roman"/>
          <w:sz w:val="28"/>
          <w:szCs w:val="28"/>
          <w:lang w:eastAsia="es-ES"/>
        </w:rPr>
        <w:t>“</w:t>
      </w:r>
      <w:r w:rsidRPr="008D7782">
        <w:rPr>
          <w:rFonts w:ascii="Times New Roman" w:eastAsia="Times New Roman" w:hAnsi="Times New Roman" w:cs="Times New Roman"/>
          <w:i/>
          <w:sz w:val="28"/>
          <w:szCs w:val="28"/>
          <w:lang w:eastAsia="es-ES"/>
        </w:rPr>
        <w:t>el estado de abandono de los menores</w:t>
      </w:r>
      <w:r>
        <w:rPr>
          <w:rFonts w:ascii="Times New Roman" w:eastAsia="Times New Roman" w:hAnsi="Times New Roman" w:cs="Times New Roman"/>
          <w:sz w:val="28"/>
          <w:szCs w:val="28"/>
          <w:lang w:eastAsia="es-ES"/>
        </w:rPr>
        <w:t xml:space="preserve">”. El expediente estuvo paralizado por espacio de casi dos años, pero volvió a activarse a partir de abril del año en curso (1980), a raíz de una declaración rendida por el </w:t>
      </w:r>
      <w:r>
        <w:rPr>
          <w:rFonts w:ascii="Times New Roman" w:eastAsia="Times New Roman" w:hAnsi="Times New Roman" w:cs="Times New Roman"/>
          <w:sz w:val="28"/>
          <w:szCs w:val="28"/>
          <w:lang w:eastAsia="es-ES"/>
        </w:rPr>
        <w:lastRenderedPageBreak/>
        <w:t xml:space="preserve">Delegado Distrital de la Guardia de Asistencia Rural de San Francisco de Dos Ríos y de una nota que envió al Patronato el señor Sancho Bonilla, el nueve </w:t>
      </w:r>
      <w:r w:rsidR="009F0DFB">
        <w:rPr>
          <w:rFonts w:ascii="Times New Roman" w:eastAsia="Times New Roman" w:hAnsi="Times New Roman" w:cs="Times New Roman"/>
          <w:sz w:val="28"/>
          <w:szCs w:val="28"/>
          <w:lang w:eastAsia="es-ES"/>
        </w:rPr>
        <w:t>de abril, en la que, entre otras cosas, manifiesta:</w:t>
      </w:r>
    </w:p>
    <w:p w:rsidR="009F0DFB" w:rsidRDefault="009F0DFB" w:rsidP="00EA74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r w:rsidRPr="008D7782">
        <w:rPr>
          <w:rFonts w:ascii="Times New Roman" w:eastAsia="Times New Roman" w:hAnsi="Times New Roman" w:cs="Times New Roman"/>
          <w:i/>
          <w:sz w:val="28"/>
          <w:szCs w:val="28"/>
          <w:lang w:eastAsia="es-ES"/>
        </w:rPr>
        <w:t xml:space="preserve">Desde hace aproximadamente veinte días, en un lote baldío, situado cincuenta metros al Este de mi residencia, la señora Magita </w:t>
      </w:r>
      <w:proofErr w:type="spellStart"/>
      <w:r w:rsidRPr="008D7782">
        <w:rPr>
          <w:rFonts w:ascii="Times New Roman" w:eastAsia="Times New Roman" w:hAnsi="Times New Roman" w:cs="Times New Roman"/>
          <w:i/>
          <w:sz w:val="28"/>
          <w:szCs w:val="28"/>
          <w:lang w:eastAsia="es-ES"/>
        </w:rPr>
        <w:t>Juric</w:t>
      </w:r>
      <w:proofErr w:type="spellEnd"/>
      <w:r w:rsidRPr="008D7782">
        <w:rPr>
          <w:rFonts w:ascii="Times New Roman" w:eastAsia="Times New Roman" w:hAnsi="Times New Roman" w:cs="Times New Roman"/>
          <w:i/>
          <w:sz w:val="28"/>
          <w:szCs w:val="28"/>
          <w:lang w:eastAsia="es-ES"/>
        </w:rPr>
        <w:t xml:space="preserve"> </w:t>
      </w:r>
      <w:proofErr w:type="spellStart"/>
      <w:r w:rsidRPr="008D7782">
        <w:rPr>
          <w:rFonts w:ascii="Times New Roman" w:eastAsia="Times New Roman" w:hAnsi="Times New Roman" w:cs="Times New Roman"/>
          <w:i/>
          <w:sz w:val="28"/>
          <w:szCs w:val="28"/>
          <w:lang w:eastAsia="es-ES"/>
        </w:rPr>
        <w:t>Pavicie</w:t>
      </w:r>
      <w:proofErr w:type="spellEnd"/>
      <w:r w:rsidRPr="008D7782">
        <w:rPr>
          <w:rFonts w:ascii="Times New Roman" w:eastAsia="Times New Roman" w:hAnsi="Times New Roman" w:cs="Times New Roman"/>
          <w:i/>
          <w:sz w:val="28"/>
          <w:szCs w:val="28"/>
          <w:lang w:eastAsia="es-ES"/>
        </w:rPr>
        <w:t xml:space="preserve">, en compañía de cuatro menores de edad, se instaló en dicha propiedad. Con el auxilio de algunas herramientas </w:t>
      </w:r>
      <w:r w:rsidR="00077499" w:rsidRPr="008D7782">
        <w:rPr>
          <w:rFonts w:ascii="Times New Roman" w:eastAsia="Times New Roman" w:hAnsi="Times New Roman" w:cs="Times New Roman"/>
          <w:i/>
          <w:sz w:val="28"/>
          <w:szCs w:val="28"/>
          <w:lang w:eastAsia="es-ES"/>
        </w:rPr>
        <w:t xml:space="preserve">que pidió prestadas en una construcción vecina, procedió a cavar una especie de fosa o hueco, cubierto por ramas de árboles y pedazos de plástico, y se puso a hacer su residencia habitual. Ante ese hecho insólito, solicité la ayuda de las autoridades de policía, quienes previa investigación sugirieron trasladar el caso a conocimiento de esa institución </w:t>
      </w:r>
      <w:r w:rsidR="000F6C64" w:rsidRPr="008D7782">
        <w:rPr>
          <w:rFonts w:ascii="Times New Roman" w:eastAsia="Times New Roman" w:hAnsi="Times New Roman" w:cs="Times New Roman"/>
          <w:i/>
          <w:sz w:val="28"/>
          <w:szCs w:val="28"/>
          <w:lang w:eastAsia="es-ES"/>
        </w:rPr>
        <w:t xml:space="preserve">(el Patronato), o bien al Instituto Mixto de Ayuda Social. La señora </w:t>
      </w:r>
      <w:proofErr w:type="spellStart"/>
      <w:r w:rsidR="000F6C64" w:rsidRPr="008D7782">
        <w:rPr>
          <w:rFonts w:ascii="Times New Roman" w:eastAsia="Times New Roman" w:hAnsi="Times New Roman" w:cs="Times New Roman"/>
          <w:i/>
          <w:sz w:val="28"/>
          <w:szCs w:val="28"/>
          <w:lang w:eastAsia="es-ES"/>
        </w:rPr>
        <w:t>Juric</w:t>
      </w:r>
      <w:proofErr w:type="spellEnd"/>
      <w:r w:rsidR="000F6C64" w:rsidRPr="008D7782">
        <w:rPr>
          <w:rFonts w:ascii="Times New Roman" w:eastAsia="Times New Roman" w:hAnsi="Times New Roman" w:cs="Times New Roman"/>
          <w:i/>
          <w:sz w:val="28"/>
          <w:szCs w:val="28"/>
          <w:lang w:eastAsia="es-ES"/>
        </w:rPr>
        <w:t xml:space="preserve"> según informes del Delegado de la Guardia de Asistencia Rural de San Francisco de Dos Ríos había sido desahuciada en esos días. Los menores de edad se encuentran en total estado de abandono, y deambulan por las calles de la urbanización completamente sucios</w:t>
      </w:r>
      <w:r w:rsidR="000F6C64">
        <w:rPr>
          <w:rFonts w:ascii="Times New Roman" w:eastAsia="Times New Roman" w:hAnsi="Times New Roman" w:cs="Times New Roman"/>
          <w:sz w:val="28"/>
          <w:szCs w:val="28"/>
          <w:lang w:eastAsia="es-ES"/>
        </w:rPr>
        <w:t>”.</w:t>
      </w:r>
    </w:p>
    <w:p w:rsidR="006B1B56" w:rsidRPr="008D7782" w:rsidRDefault="000F6C64" w:rsidP="00EA7454">
      <w:pPr>
        <w:spacing w:line="360" w:lineRule="auto"/>
        <w:jc w:val="both"/>
        <w:rPr>
          <w:rFonts w:ascii="Times New Roman" w:eastAsia="Times New Roman" w:hAnsi="Times New Roman" w:cs="Times New Roman"/>
          <w:i/>
          <w:sz w:val="28"/>
          <w:szCs w:val="28"/>
          <w:lang w:eastAsia="es-ES"/>
        </w:rPr>
      </w:pPr>
      <w:r>
        <w:rPr>
          <w:rFonts w:ascii="Times New Roman" w:eastAsia="Times New Roman" w:hAnsi="Times New Roman" w:cs="Times New Roman"/>
          <w:sz w:val="28"/>
          <w:szCs w:val="28"/>
          <w:lang w:eastAsia="es-ES"/>
        </w:rPr>
        <w:t xml:space="preserve">El Delegado Distrital de San Francisco de Dos Ríos, señor Miguel Navarro </w:t>
      </w:r>
      <w:proofErr w:type="spellStart"/>
      <w:r>
        <w:rPr>
          <w:rFonts w:ascii="Times New Roman" w:eastAsia="Times New Roman" w:hAnsi="Times New Roman" w:cs="Times New Roman"/>
          <w:sz w:val="28"/>
          <w:szCs w:val="28"/>
          <w:lang w:eastAsia="es-ES"/>
        </w:rPr>
        <w:t>Navarro</w:t>
      </w:r>
      <w:proofErr w:type="spellEnd"/>
      <w:r>
        <w:rPr>
          <w:rFonts w:ascii="Times New Roman" w:eastAsia="Times New Roman" w:hAnsi="Times New Roman" w:cs="Times New Roman"/>
          <w:sz w:val="28"/>
          <w:szCs w:val="28"/>
          <w:lang w:eastAsia="es-ES"/>
        </w:rPr>
        <w:t>, compareció ante el Patronato el ocho de abril y declaró: “</w:t>
      </w:r>
      <w:r w:rsidRPr="008D7782">
        <w:rPr>
          <w:rFonts w:ascii="Times New Roman" w:eastAsia="Times New Roman" w:hAnsi="Times New Roman" w:cs="Times New Roman"/>
          <w:i/>
          <w:sz w:val="28"/>
          <w:szCs w:val="28"/>
          <w:lang w:eastAsia="es-ES"/>
        </w:rPr>
        <w:t xml:space="preserve">Hace veintidós días recibí una nota judicial donde se ordenaba a la señora </w:t>
      </w:r>
      <w:proofErr w:type="spellStart"/>
      <w:r w:rsidRPr="008D7782">
        <w:rPr>
          <w:rFonts w:ascii="Times New Roman" w:eastAsia="Times New Roman" w:hAnsi="Times New Roman" w:cs="Times New Roman"/>
          <w:i/>
          <w:sz w:val="28"/>
          <w:szCs w:val="28"/>
          <w:lang w:eastAsia="es-ES"/>
        </w:rPr>
        <w:t>Margita</w:t>
      </w:r>
      <w:proofErr w:type="spellEnd"/>
      <w:r w:rsidRPr="008D7782">
        <w:rPr>
          <w:rFonts w:ascii="Times New Roman" w:eastAsia="Times New Roman" w:hAnsi="Times New Roman" w:cs="Times New Roman"/>
          <w:i/>
          <w:sz w:val="28"/>
          <w:szCs w:val="28"/>
          <w:lang w:eastAsia="es-ES"/>
        </w:rPr>
        <w:t xml:space="preserve"> </w:t>
      </w:r>
      <w:proofErr w:type="spellStart"/>
      <w:r w:rsidRPr="008D7782">
        <w:rPr>
          <w:rFonts w:ascii="Times New Roman" w:eastAsia="Times New Roman" w:hAnsi="Times New Roman" w:cs="Times New Roman"/>
          <w:i/>
          <w:sz w:val="28"/>
          <w:szCs w:val="28"/>
          <w:lang w:eastAsia="es-ES"/>
        </w:rPr>
        <w:t>Juric</w:t>
      </w:r>
      <w:proofErr w:type="spellEnd"/>
      <w:r w:rsidRPr="008D7782">
        <w:rPr>
          <w:rFonts w:ascii="Times New Roman" w:eastAsia="Times New Roman" w:hAnsi="Times New Roman" w:cs="Times New Roman"/>
          <w:i/>
          <w:sz w:val="28"/>
          <w:szCs w:val="28"/>
          <w:lang w:eastAsia="es-ES"/>
        </w:rPr>
        <w:t xml:space="preserve"> desalojar la casa que ocupa en Barrio Lincoln. Dicha señora desalojó la mencionada casa. Viv</w:t>
      </w:r>
      <w:r w:rsidR="006B1B56" w:rsidRPr="008D7782">
        <w:rPr>
          <w:rFonts w:ascii="Times New Roman" w:eastAsia="Times New Roman" w:hAnsi="Times New Roman" w:cs="Times New Roman"/>
          <w:i/>
          <w:sz w:val="28"/>
          <w:szCs w:val="28"/>
          <w:lang w:eastAsia="es-ES"/>
        </w:rPr>
        <w:t>ían en condiciones infrahumanas. Les habían cortado tres meses antes la luz y el agua. Desalojados de la casa, se fueron a vivir a un lote vacío en la entrada al Residencial El Bosque. Durante varios días vivieron completamente a la intemperie, sin cobijas ni nada. Se cubrían con plásticos. Actualmente viven en una tienda de campaña mediana.</w:t>
      </w:r>
    </w:p>
    <w:p w:rsidR="006B1B56" w:rsidRDefault="006B1B56" w:rsidP="00EA7454">
      <w:pPr>
        <w:spacing w:line="360" w:lineRule="auto"/>
        <w:jc w:val="both"/>
        <w:rPr>
          <w:rFonts w:ascii="Times New Roman" w:eastAsia="Times New Roman" w:hAnsi="Times New Roman" w:cs="Times New Roman"/>
          <w:sz w:val="28"/>
          <w:szCs w:val="28"/>
          <w:lang w:eastAsia="es-ES"/>
        </w:rPr>
      </w:pPr>
      <w:r w:rsidRPr="008D7782">
        <w:rPr>
          <w:rFonts w:ascii="Times New Roman" w:eastAsia="Times New Roman" w:hAnsi="Times New Roman" w:cs="Times New Roman"/>
          <w:i/>
          <w:sz w:val="28"/>
          <w:szCs w:val="28"/>
          <w:lang w:eastAsia="es-ES"/>
        </w:rPr>
        <w:lastRenderedPageBreak/>
        <w:t xml:space="preserve">Allí habitan la señora </w:t>
      </w:r>
      <w:proofErr w:type="spellStart"/>
      <w:r w:rsidRPr="008D7782">
        <w:rPr>
          <w:rFonts w:ascii="Times New Roman" w:eastAsia="Times New Roman" w:hAnsi="Times New Roman" w:cs="Times New Roman"/>
          <w:i/>
          <w:sz w:val="28"/>
          <w:szCs w:val="28"/>
          <w:lang w:eastAsia="es-ES"/>
        </w:rPr>
        <w:t>Juric</w:t>
      </w:r>
      <w:proofErr w:type="spellEnd"/>
      <w:r w:rsidRPr="008D7782">
        <w:rPr>
          <w:rFonts w:ascii="Times New Roman" w:eastAsia="Times New Roman" w:hAnsi="Times New Roman" w:cs="Times New Roman"/>
          <w:i/>
          <w:sz w:val="28"/>
          <w:szCs w:val="28"/>
          <w:lang w:eastAsia="es-ES"/>
        </w:rPr>
        <w:t xml:space="preserve"> y cuatro hijos de ella. No tienen agua ni luz ni servicio sanitario. Viven de lo que los vecinos pueden dar a los niños y a ella</w:t>
      </w:r>
      <w:r>
        <w:rPr>
          <w:rFonts w:ascii="Times New Roman" w:eastAsia="Times New Roman" w:hAnsi="Times New Roman" w:cs="Times New Roman"/>
          <w:sz w:val="28"/>
          <w:szCs w:val="28"/>
          <w:lang w:eastAsia="es-ES"/>
        </w:rPr>
        <w:t>”.</w:t>
      </w:r>
    </w:p>
    <w:p w:rsidR="006B1B56" w:rsidRDefault="006B1B56" w:rsidP="00EA74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Dirección del Patronato, en vista de la denuncia presentada ordenó:</w:t>
      </w:r>
    </w:p>
    <w:p w:rsidR="006B1B56" w:rsidRDefault="006B1B56" w:rsidP="00EA74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r w:rsidRPr="008D7782">
        <w:rPr>
          <w:rFonts w:ascii="Times New Roman" w:eastAsia="Times New Roman" w:hAnsi="Times New Roman" w:cs="Times New Roman"/>
          <w:i/>
          <w:sz w:val="28"/>
          <w:szCs w:val="28"/>
          <w:lang w:eastAsia="es-ES"/>
        </w:rPr>
        <w:t xml:space="preserve">Autorizar el ingreso de los menores Gloria, John, José y </w:t>
      </w:r>
      <w:proofErr w:type="spellStart"/>
      <w:r w:rsidR="00845D1B" w:rsidRPr="008D7782">
        <w:rPr>
          <w:rFonts w:ascii="Times New Roman" w:eastAsia="Times New Roman" w:hAnsi="Times New Roman" w:cs="Times New Roman"/>
          <w:i/>
          <w:sz w:val="28"/>
          <w:szCs w:val="28"/>
          <w:lang w:eastAsia="es-ES"/>
        </w:rPr>
        <w:t>Vesna</w:t>
      </w:r>
      <w:proofErr w:type="spellEnd"/>
      <w:r w:rsidR="00845D1B" w:rsidRPr="008D7782">
        <w:rPr>
          <w:rFonts w:ascii="Times New Roman" w:eastAsia="Times New Roman" w:hAnsi="Times New Roman" w:cs="Times New Roman"/>
          <w:i/>
          <w:sz w:val="28"/>
          <w:szCs w:val="28"/>
          <w:lang w:eastAsia="es-ES"/>
        </w:rPr>
        <w:t xml:space="preserve"> de</w:t>
      </w:r>
      <w:r w:rsidRPr="008D7782">
        <w:rPr>
          <w:rFonts w:ascii="Times New Roman" w:eastAsia="Times New Roman" w:hAnsi="Times New Roman" w:cs="Times New Roman"/>
          <w:i/>
          <w:sz w:val="28"/>
          <w:szCs w:val="28"/>
          <w:lang w:eastAsia="es-ES"/>
        </w:rPr>
        <w:t xml:space="preserve"> apellidos Angulo </w:t>
      </w:r>
      <w:proofErr w:type="spellStart"/>
      <w:r w:rsidRPr="008D7782">
        <w:rPr>
          <w:rFonts w:ascii="Times New Roman" w:eastAsia="Times New Roman" w:hAnsi="Times New Roman" w:cs="Times New Roman"/>
          <w:i/>
          <w:sz w:val="28"/>
          <w:szCs w:val="28"/>
          <w:lang w:eastAsia="es-ES"/>
        </w:rPr>
        <w:t>Juric</w:t>
      </w:r>
      <w:proofErr w:type="spellEnd"/>
      <w:r w:rsidRPr="008D7782">
        <w:rPr>
          <w:rFonts w:ascii="Times New Roman" w:eastAsia="Times New Roman" w:hAnsi="Times New Roman" w:cs="Times New Roman"/>
          <w:i/>
          <w:sz w:val="28"/>
          <w:szCs w:val="28"/>
          <w:lang w:eastAsia="es-ES"/>
        </w:rPr>
        <w:t>, en uno de los centros del Patronato Nacional de la Infancia</w:t>
      </w:r>
      <w:r>
        <w:rPr>
          <w:rFonts w:ascii="Times New Roman" w:eastAsia="Times New Roman" w:hAnsi="Times New Roman" w:cs="Times New Roman"/>
          <w:sz w:val="28"/>
          <w:szCs w:val="28"/>
          <w:lang w:eastAsia="es-ES"/>
        </w:rPr>
        <w:t>”.</w:t>
      </w:r>
    </w:p>
    <w:p w:rsidR="000F6C64" w:rsidRDefault="006B1B56" w:rsidP="00EA74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De esa resolución apeló la señora </w:t>
      </w:r>
      <w:proofErr w:type="spellStart"/>
      <w:r>
        <w:rPr>
          <w:rFonts w:ascii="Times New Roman" w:eastAsia="Times New Roman" w:hAnsi="Times New Roman" w:cs="Times New Roman"/>
          <w:sz w:val="28"/>
          <w:szCs w:val="28"/>
          <w:lang w:eastAsia="es-ES"/>
        </w:rPr>
        <w:t>Juric</w:t>
      </w:r>
      <w:proofErr w:type="spellEnd"/>
      <w:r>
        <w:rPr>
          <w:rFonts w:ascii="Times New Roman" w:eastAsia="Times New Roman" w:hAnsi="Times New Roman" w:cs="Times New Roman"/>
          <w:sz w:val="28"/>
          <w:szCs w:val="28"/>
          <w:lang w:eastAsia="es-ES"/>
        </w:rPr>
        <w:t xml:space="preserve"> ante la Junta Directiva</w:t>
      </w:r>
      <w:r w:rsidR="00845D1B">
        <w:rPr>
          <w:rFonts w:ascii="Times New Roman" w:eastAsia="Times New Roman" w:hAnsi="Times New Roman" w:cs="Times New Roman"/>
          <w:sz w:val="28"/>
          <w:szCs w:val="28"/>
          <w:lang w:eastAsia="es-ES"/>
        </w:rPr>
        <w:t xml:space="preserve"> del Patronato; y dicha Junta, en sesión celebrada el dieciséis de mayo de este año, confirmó lo resuelto</w:t>
      </w:r>
      <w:r w:rsidR="008D7782">
        <w:rPr>
          <w:rFonts w:ascii="Times New Roman" w:eastAsia="Times New Roman" w:hAnsi="Times New Roman" w:cs="Times New Roman"/>
          <w:sz w:val="28"/>
          <w:szCs w:val="28"/>
          <w:lang w:eastAsia="es-ES"/>
        </w:rPr>
        <w:t xml:space="preserve"> </w:t>
      </w:r>
      <w:r w:rsidR="00845D1B">
        <w:rPr>
          <w:rFonts w:ascii="Times New Roman" w:eastAsia="Times New Roman" w:hAnsi="Times New Roman" w:cs="Times New Roman"/>
          <w:sz w:val="28"/>
          <w:szCs w:val="28"/>
          <w:lang w:eastAsia="es-ES"/>
        </w:rPr>
        <w:t>por la Dirección Ejecutiva.</w:t>
      </w:r>
    </w:p>
    <w:p w:rsidR="00746082" w:rsidRDefault="00845D1B" w:rsidP="00EA74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Previa deliberación, se acordó: </w:t>
      </w:r>
      <w:r w:rsidR="008D7782">
        <w:rPr>
          <w:rFonts w:ascii="Times New Roman" w:eastAsia="Times New Roman" w:hAnsi="Times New Roman" w:cs="Times New Roman"/>
          <w:sz w:val="28"/>
          <w:szCs w:val="28"/>
          <w:lang w:eastAsia="es-ES"/>
        </w:rPr>
        <w:t>d</w:t>
      </w:r>
      <w:r>
        <w:rPr>
          <w:rFonts w:ascii="Times New Roman" w:eastAsia="Times New Roman" w:hAnsi="Times New Roman" w:cs="Times New Roman"/>
          <w:sz w:val="28"/>
          <w:szCs w:val="28"/>
          <w:lang w:eastAsia="es-ES"/>
        </w:rPr>
        <w:t>eclarar sin lugar el recurso de Hábeas Corpus, pues los hechos revelan que el Patronato Nacional de la Infancia, tuvo motivo suficiente para ordenar que los menores fuesen llevados a un centro u “</w:t>
      </w:r>
      <w:r w:rsidRPr="008D7782">
        <w:rPr>
          <w:rFonts w:ascii="Times New Roman" w:eastAsia="Times New Roman" w:hAnsi="Times New Roman" w:cs="Times New Roman"/>
          <w:i/>
          <w:sz w:val="28"/>
          <w:szCs w:val="28"/>
          <w:lang w:eastAsia="es-ES"/>
        </w:rPr>
        <w:t>Hogar Infantil</w:t>
      </w:r>
      <w:r>
        <w:rPr>
          <w:rFonts w:ascii="Times New Roman" w:eastAsia="Times New Roman" w:hAnsi="Times New Roman" w:cs="Times New Roman"/>
          <w:sz w:val="28"/>
          <w:szCs w:val="28"/>
          <w:lang w:eastAsia="es-ES"/>
        </w:rPr>
        <w:t>”, para su cuidado y protección, en vista de las condiciones en que se hallaban. De manera que el Patronato procedió en ejercicio de las facultades que le otorga el inciso f) del artículo 5° de su Ley Or</w:t>
      </w:r>
      <w:r w:rsidR="00746082">
        <w:rPr>
          <w:rFonts w:ascii="Times New Roman" w:eastAsia="Times New Roman" w:hAnsi="Times New Roman" w:cs="Times New Roman"/>
          <w:sz w:val="28"/>
          <w:szCs w:val="28"/>
          <w:lang w:eastAsia="es-ES"/>
        </w:rPr>
        <w:t xml:space="preserve">gánica, que le permite disponer, en forma provisional, sobre la guarda y crianza de los menores, y con mayor razón, acerca de las medidas tutelares de carácter urgente, que en este caso tienen amplia justificación. No existe, pues, ninguna privación ilegítima de la libertad, y por ello el Hábeas Corpus resulta </w:t>
      </w:r>
      <w:proofErr w:type="gramStart"/>
      <w:r w:rsidR="00746082">
        <w:rPr>
          <w:rFonts w:ascii="Times New Roman" w:eastAsia="Times New Roman" w:hAnsi="Times New Roman" w:cs="Times New Roman"/>
          <w:sz w:val="28"/>
          <w:szCs w:val="28"/>
          <w:lang w:eastAsia="es-ES"/>
        </w:rPr>
        <w:t>infundado</w:t>
      </w:r>
      <w:proofErr w:type="gramEnd"/>
      <w:r w:rsidR="00746082">
        <w:rPr>
          <w:rFonts w:ascii="Times New Roman" w:eastAsia="Times New Roman" w:hAnsi="Times New Roman" w:cs="Times New Roman"/>
          <w:sz w:val="28"/>
          <w:szCs w:val="28"/>
          <w:lang w:eastAsia="es-ES"/>
        </w:rPr>
        <w:t>.</w:t>
      </w:r>
    </w:p>
    <w:p w:rsidR="00746082" w:rsidRDefault="00746082" w:rsidP="00EA74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Al propio tiempo se acordó: Denegar también el recurso en lo que se refiere al obstáculo o prohibición que, según lo afirma la señora </w:t>
      </w:r>
      <w:proofErr w:type="spellStart"/>
      <w:r>
        <w:rPr>
          <w:rFonts w:ascii="Times New Roman" w:eastAsia="Times New Roman" w:hAnsi="Times New Roman" w:cs="Times New Roman"/>
          <w:sz w:val="28"/>
          <w:szCs w:val="28"/>
          <w:lang w:eastAsia="es-ES"/>
        </w:rPr>
        <w:t>Juric</w:t>
      </w:r>
      <w:proofErr w:type="spellEnd"/>
      <w:r>
        <w:rPr>
          <w:rFonts w:ascii="Times New Roman" w:eastAsia="Times New Roman" w:hAnsi="Times New Roman" w:cs="Times New Roman"/>
          <w:sz w:val="28"/>
          <w:szCs w:val="28"/>
          <w:lang w:eastAsia="es-ES"/>
        </w:rPr>
        <w:t>, le impide comunicarse con sus hijos, pues un hecho de esa índole no constituye materia de Hábeas Corpus. Para resolver ese problema, si en realidad existiera el obstáculo dicho, el Patronato puede dictar las medidas que estime conveniente, según sean las circunstancias.</w:t>
      </w:r>
    </w:p>
    <w:sectPr w:rsidR="00746082" w:rsidSect="00C36EC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7121B9"/>
    <w:rsid w:val="00077499"/>
    <w:rsid w:val="0008331D"/>
    <w:rsid w:val="000F6C64"/>
    <w:rsid w:val="001C028C"/>
    <w:rsid w:val="002C4753"/>
    <w:rsid w:val="0030458C"/>
    <w:rsid w:val="006B1B56"/>
    <w:rsid w:val="007121B9"/>
    <w:rsid w:val="00746082"/>
    <w:rsid w:val="007B79D9"/>
    <w:rsid w:val="00845D1B"/>
    <w:rsid w:val="008C757F"/>
    <w:rsid w:val="008D7782"/>
    <w:rsid w:val="00986840"/>
    <w:rsid w:val="009F0DFB"/>
    <w:rsid w:val="00A50ECB"/>
    <w:rsid w:val="00A90A9A"/>
    <w:rsid w:val="00C36ECE"/>
    <w:rsid w:val="00C62E06"/>
    <w:rsid w:val="00CF00E6"/>
    <w:rsid w:val="00D20333"/>
    <w:rsid w:val="00EA745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54"/>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8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Pages>
  <Words>1360</Words>
  <Characters>7484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12</cp:revision>
  <dcterms:created xsi:type="dcterms:W3CDTF">2017-08-27T21:23:00Z</dcterms:created>
  <dcterms:modified xsi:type="dcterms:W3CDTF">2017-10-04T20:23:00Z</dcterms:modified>
</cp:coreProperties>
</file>