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951"/>
        <w:gridCol w:w="293"/>
        <w:gridCol w:w="2245"/>
        <w:gridCol w:w="2244"/>
        <w:gridCol w:w="2245"/>
      </w:tblGrid>
      <w:tr w:rsidR="00B51416" w:rsidTr="009752E9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16" w:rsidRDefault="00B51416" w:rsidP="009752E9">
            <w:pPr>
              <w:tabs>
                <w:tab w:val="left" w:pos="100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16" w:rsidRDefault="00B51416" w:rsidP="009752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de junio de 1982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16" w:rsidRDefault="00B51416" w:rsidP="009752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Sesión número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16" w:rsidRDefault="00B51416" w:rsidP="006049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B51416" w:rsidTr="009752E9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16" w:rsidRDefault="00B51416" w:rsidP="009752E9">
            <w:pPr>
              <w:tabs>
                <w:tab w:val="left" w:pos="29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Motivo: </w:t>
            </w:r>
            <w:r>
              <w:rPr>
                <w:rFonts w:ascii="Arial" w:hAnsi="Arial" w:cs="Arial"/>
                <w:sz w:val="20"/>
              </w:rPr>
              <w:t>Habeas Corpus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B51416" w:rsidTr="009752E9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16" w:rsidRDefault="00B51416" w:rsidP="00B51416">
            <w:pPr>
              <w:tabs>
                <w:tab w:val="left" w:pos="20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Recurrentes: </w:t>
            </w:r>
            <w:r>
              <w:rPr>
                <w:rFonts w:ascii="Arial" w:hAnsi="Arial" w:cs="Arial"/>
                <w:sz w:val="20"/>
              </w:rPr>
              <w:t>José Francisco Quirós Solano;</w:t>
            </w:r>
            <w:r w:rsidRPr="00B51416">
              <w:rPr>
                <w:rFonts w:ascii="Arial" w:hAnsi="Arial" w:cs="Arial"/>
                <w:sz w:val="20"/>
              </w:rPr>
              <w:t xml:space="preserve"> Juan Jiménez </w:t>
            </w:r>
            <w:proofErr w:type="spellStart"/>
            <w:r w:rsidRPr="00B51416">
              <w:rPr>
                <w:rFonts w:ascii="Arial" w:hAnsi="Arial" w:cs="Arial"/>
                <w:sz w:val="20"/>
              </w:rPr>
              <w:t>Jiménez</w:t>
            </w:r>
            <w:proofErr w:type="spellEnd"/>
            <w:r>
              <w:rPr>
                <w:rFonts w:ascii="Arial" w:hAnsi="Arial" w:cs="Arial"/>
                <w:sz w:val="20"/>
              </w:rPr>
              <w:t>;</w:t>
            </w:r>
            <w:r w:rsidRPr="00B51416">
              <w:rPr>
                <w:rFonts w:ascii="Arial" w:hAnsi="Arial" w:cs="Arial"/>
                <w:sz w:val="20"/>
              </w:rPr>
              <w:t xml:space="preserve"> Dagoberto Rojas </w:t>
            </w:r>
            <w:proofErr w:type="spellStart"/>
            <w:r w:rsidRPr="00B51416">
              <w:rPr>
                <w:rFonts w:ascii="Arial" w:hAnsi="Arial" w:cs="Arial"/>
                <w:sz w:val="20"/>
              </w:rPr>
              <w:t>Rojas</w:t>
            </w:r>
            <w:proofErr w:type="spellEnd"/>
            <w:r>
              <w:rPr>
                <w:rFonts w:ascii="Arial" w:hAnsi="Arial" w:cs="Arial"/>
                <w:sz w:val="20"/>
              </w:rPr>
              <w:t>;</w:t>
            </w:r>
            <w:r w:rsidRPr="00B51416">
              <w:rPr>
                <w:rFonts w:ascii="Arial" w:hAnsi="Arial" w:cs="Arial"/>
                <w:sz w:val="20"/>
              </w:rPr>
              <w:t xml:space="preserve"> Luis Gerardo Corea Martínez</w:t>
            </w:r>
          </w:p>
        </w:tc>
      </w:tr>
      <w:tr w:rsidR="00B51416" w:rsidTr="009752E9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16" w:rsidRDefault="00B51416" w:rsidP="009752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Recurrido: </w:t>
            </w:r>
            <w:r>
              <w:rPr>
                <w:rFonts w:ascii="Arial" w:hAnsi="Arial" w:cs="Arial"/>
                <w:sz w:val="20"/>
              </w:rPr>
              <w:t>No se indica.</w:t>
            </w:r>
          </w:p>
        </w:tc>
      </w:tr>
      <w:tr w:rsidR="00B51416" w:rsidTr="009752E9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16" w:rsidRDefault="00B51416" w:rsidP="006049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</w:t>
            </w:r>
            <w:r w:rsidR="0060498A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 xml:space="preserve">ecurso: </w:t>
            </w:r>
            <w:r>
              <w:rPr>
                <w:rFonts w:ascii="Arial" w:hAnsi="Arial" w:cs="Arial"/>
                <w:sz w:val="20"/>
              </w:rPr>
              <w:t>Los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 recurrentes reclaman su libertad.</w:t>
            </w:r>
          </w:p>
        </w:tc>
      </w:tr>
      <w:tr w:rsidR="00B51416" w:rsidTr="009752E9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16" w:rsidRDefault="00B51416" w:rsidP="0060498A">
            <w:pPr>
              <w:tabs>
                <w:tab w:val="left" w:pos="33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Respuesta del </w:t>
            </w:r>
            <w:r w:rsidR="0060498A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 xml:space="preserve">ecurrido: </w:t>
            </w:r>
            <w:r>
              <w:rPr>
                <w:rFonts w:ascii="Arial" w:hAnsi="Arial" w:cs="Arial"/>
                <w:sz w:val="20"/>
              </w:rPr>
              <w:t>Los recurrentes se encuentran en libertad.</w:t>
            </w:r>
          </w:p>
        </w:tc>
      </w:tr>
      <w:tr w:rsidR="00B51416" w:rsidTr="006049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16" w:rsidRDefault="00B51416" w:rsidP="0060498A">
            <w:pPr>
              <w:tabs>
                <w:tab w:val="left" w:pos="3369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Parte </w:t>
            </w:r>
            <w:r w:rsidR="0060498A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ispositiva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16" w:rsidRDefault="00B51416" w:rsidP="009752E9">
            <w:pPr>
              <w:tabs>
                <w:tab w:val="left" w:pos="33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Archivar (los recurrentes se encuentran en libertad).</w:t>
            </w:r>
          </w:p>
        </w:tc>
      </w:tr>
    </w:tbl>
    <w:p w:rsidR="00B51416" w:rsidRDefault="00B51416" w:rsidP="00B5141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51416" w:rsidRDefault="00B51416" w:rsidP="00B51416">
      <w:pPr>
        <w:tabs>
          <w:tab w:val="center" w:pos="4419"/>
          <w:tab w:val="left" w:pos="542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N° 30</w:t>
      </w:r>
    </w:p>
    <w:p w:rsidR="00B51416" w:rsidRDefault="00B51416" w:rsidP="00B5141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SESIÓN ORDINARIA DE CORTE PLENA celebrada a las trece horas y treinta minutos del catorce de junio de mil novecientos ochenta y dos</w:t>
      </w:r>
      <w:r>
        <w:rPr>
          <w:rFonts w:ascii="Times New Roman" w:hAnsi="Times New Roman" w:cs="Times New Roman"/>
          <w:sz w:val="28"/>
        </w:rPr>
        <w:t>, con asistencia inicial de los Magistrados Odio</w:t>
      </w:r>
      <w:r w:rsidR="0060498A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Presidente</w:t>
      </w:r>
      <w:r w:rsidR="0060498A">
        <w:rPr>
          <w:rFonts w:ascii="Times New Roman" w:hAnsi="Times New Roman" w:cs="Times New Roman"/>
          <w:sz w:val="28"/>
        </w:rPr>
        <w:t>),</w:t>
      </w:r>
      <w:r>
        <w:rPr>
          <w:rFonts w:ascii="Times New Roman" w:hAnsi="Times New Roman" w:cs="Times New Roman"/>
          <w:sz w:val="28"/>
        </w:rPr>
        <w:t xml:space="preserve"> Arroyo, Vallejo, Zavaleta, Chacón, Fernández, </w:t>
      </w:r>
      <w:proofErr w:type="spellStart"/>
      <w:r>
        <w:rPr>
          <w:rFonts w:ascii="Times New Roman" w:hAnsi="Times New Roman" w:cs="Times New Roman"/>
          <w:sz w:val="28"/>
        </w:rPr>
        <w:t>Cob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Sotela</w:t>
      </w:r>
      <w:proofErr w:type="spellEnd"/>
      <w:r>
        <w:rPr>
          <w:rFonts w:ascii="Times New Roman" w:hAnsi="Times New Roman" w:cs="Times New Roman"/>
          <w:sz w:val="28"/>
        </w:rPr>
        <w:t xml:space="preserve">, Carvajal, Benavides, Saborío, y de los Magistrados Suplentes Rogelio </w:t>
      </w:r>
      <w:proofErr w:type="spellStart"/>
      <w:r>
        <w:rPr>
          <w:rFonts w:ascii="Times New Roman" w:hAnsi="Times New Roman" w:cs="Times New Roman"/>
          <w:sz w:val="28"/>
        </w:rPr>
        <w:t>Sotela</w:t>
      </w:r>
      <w:proofErr w:type="spellEnd"/>
      <w:r w:rsidR="0060498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Montagné</w:t>
      </w:r>
      <w:proofErr w:type="spellEnd"/>
      <w:r>
        <w:rPr>
          <w:rFonts w:ascii="Times New Roman" w:hAnsi="Times New Roman" w:cs="Times New Roman"/>
          <w:sz w:val="28"/>
        </w:rPr>
        <w:t xml:space="preserve"> y Fernando Gutiérrez en sustitución de los Magistrados Cervantes y Blanco quienes disfrutan de permiso con goce de sueldo. </w:t>
      </w:r>
    </w:p>
    <w:p w:rsidR="0060498A" w:rsidRDefault="0060498A" w:rsidP="00B5141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51416" w:rsidRDefault="00B51416" w:rsidP="00B51416">
      <w:pPr>
        <w:tabs>
          <w:tab w:val="center" w:pos="4419"/>
          <w:tab w:val="left" w:pos="57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Artículo II</w:t>
      </w:r>
    </w:p>
    <w:p w:rsidR="00B51416" w:rsidRDefault="00B51416" w:rsidP="00B5141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tab/>
      </w:r>
      <w:r>
        <w:rPr>
          <w:rFonts w:ascii="Times New Roman" w:hAnsi="Times New Roman" w:cs="Times New Roman"/>
          <w:sz w:val="28"/>
        </w:rPr>
        <w:t xml:space="preserve">Se acordó archivar los recursos de Hábeas Corpus interpuestos en favor de </w:t>
      </w:r>
      <w:r w:rsidRPr="00B51416">
        <w:rPr>
          <w:rFonts w:ascii="Times New Roman" w:hAnsi="Times New Roman" w:cs="Times New Roman"/>
          <w:b/>
          <w:sz w:val="28"/>
        </w:rPr>
        <w:t>JOSÉ FRANCISCO QUIRÓS SOLANO</w:t>
      </w:r>
      <w:r>
        <w:rPr>
          <w:rFonts w:ascii="Times New Roman" w:hAnsi="Times New Roman" w:cs="Times New Roman"/>
          <w:sz w:val="28"/>
        </w:rPr>
        <w:t xml:space="preserve">, </w:t>
      </w:r>
      <w:r w:rsidRPr="00B51416">
        <w:rPr>
          <w:rFonts w:ascii="Times New Roman" w:hAnsi="Times New Roman" w:cs="Times New Roman"/>
          <w:b/>
          <w:sz w:val="28"/>
        </w:rPr>
        <w:t xml:space="preserve">JUAN JIMÉNEZ </w:t>
      </w:r>
      <w:proofErr w:type="spellStart"/>
      <w:r w:rsidRPr="00B51416">
        <w:rPr>
          <w:rFonts w:ascii="Times New Roman" w:hAnsi="Times New Roman" w:cs="Times New Roman"/>
          <w:b/>
          <w:sz w:val="28"/>
        </w:rPr>
        <w:t>JIMÉNEZ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B51416">
        <w:rPr>
          <w:rFonts w:ascii="Times New Roman" w:hAnsi="Times New Roman" w:cs="Times New Roman"/>
          <w:b/>
          <w:sz w:val="28"/>
        </w:rPr>
        <w:t xml:space="preserve">DAGOBERTO ROJAS </w:t>
      </w:r>
      <w:proofErr w:type="spellStart"/>
      <w:r w:rsidRPr="00B51416">
        <w:rPr>
          <w:rFonts w:ascii="Times New Roman" w:hAnsi="Times New Roman" w:cs="Times New Roman"/>
          <w:b/>
          <w:sz w:val="28"/>
        </w:rPr>
        <w:t>ROJAS</w:t>
      </w:r>
      <w:proofErr w:type="spellEnd"/>
      <w:r>
        <w:rPr>
          <w:rFonts w:ascii="Times New Roman" w:hAnsi="Times New Roman" w:cs="Times New Roman"/>
          <w:sz w:val="28"/>
        </w:rPr>
        <w:t xml:space="preserve"> y </w:t>
      </w:r>
      <w:r w:rsidRPr="00B51416">
        <w:rPr>
          <w:rFonts w:ascii="Times New Roman" w:hAnsi="Times New Roman" w:cs="Times New Roman"/>
          <w:b/>
          <w:sz w:val="28"/>
        </w:rPr>
        <w:t>LUIS GERARDO COREA MARTÍNEZ</w:t>
      </w:r>
      <w:r>
        <w:rPr>
          <w:rFonts w:ascii="Times New Roman" w:hAnsi="Times New Roman" w:cs="Times New Roman"/>
          <w:sz w:val="28"/>
        </w:rPr>
        <w:t>, por cuanto las autoridades a quienes se solicitó informe comunicaron que todas esas personas se encuentran en libertad.</w:t>
      </w:r>
    </w:p>
    <w:p w:rsidR="00F963AC" w:rsidRDefault="0060498A"/>
    <w:sectPr w:rsidR="00F963AC" w:rsidSect="00840D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compat/>
  <w:rsids>
    <w:rsidRoot w:val="00B51416"/>
    <w:rsid w:val="00140966"/>
    <w:rsid w:val="00411BF0"/>
    <w:rsid w:val="0060498A"/>
    <w:rsid w:val="006633EB"/>
    <w:rsid w:val="00840D7B"/>
    <w:rsid w:val="00B17FA9"/>
    <w:rsid w:val="00B51416"/>
    <w:rsid w:val="00C6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1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rbeers</cp:lastModifiedBy>
  <cp:revision>2</cp:revision>
  <dcterms:created xsi:type="dcterms:W3CDTF">2017-09-21T00:58:00Z</dcterms:created>
  <dcterms:modified xsi:type="dcterms:W3CDTF">2017-11-08T15:10:00Z</dcterms:modified>
</cp:coreProperties>
</file>